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215" w:rsidRDefault="00D52215" w:rsidP="00D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52215" w:rsidRPr="00DE79A6" w:rsidRDefault="00D52215" w:rsidP="00D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 w:rsidRPr="00DE79A6">
        <w:rPr>
          <w:rFonts w:ascii="Times New Roman" w:eastAsia="Times New Roman" w:hAnsi="Times New Roman" w:cs="Times New Roman"/>
          <w:b/>
        </w:rPr>
        <w:t>Państwowa Wyższa Szkoła Zawodowa im. J. Grodka w Sanoku   INSTYTUT MEDYCZNY – ZAKŁAD PIELĘGNIARSTWA</w:t>
      </w:r>
    </w:p>
    <w:p w:rsidR="00D52215" w:rsidRPr="00DE79A6" w:rsidRDefault="00D52215" w:rsidP="00D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CE40B2" w:rsidRDefault="00D52215" w:rsidP="00D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79A6">
        <w:rPr>
          <w:rFonts w:ascii="Times New Roman" w:eastAsia="Times New Roman" w:hAnsi="Times New Roman" w:cs="Times New Roman"/>
          <w:b/>
        </w:rPr>
        <w:t xml:space="preserve">GRAFIK PRAKTYK ZAWODOWYCH I ROK SEMESTR </w:t>
      </w:r>
      <w:r w:rsidR="00D57739">
        <w:rPr>
          <w:rFonts w:ascii="Times New Roman" w:eastAsia="Times New Roman" w:hAnsi="Times New Roman" w:cs="Times New Roman"/>
          <w:b/>
        </w:rPr>
        <w:t xml:space="preserve">II </w:t>
      </w:r>
      <w:r w:rsidRPr="00DE79A6">
        <w:rPr>
          <w:rFonts w:ascii="Times New Roman" w:eastAsia="Times New Roman" w:hAnsi="Times New Roman" w:cs="Times New Roman"/>
          <w:b/>
        </w:rPr>
        <w:t>LETNI rok akademicki 2017/2018</w:t>
      </w:r>
      <w:r w:rsidR="009E0C23">
        <w:rPr>
          <w:rFonts w:ascii="Times New Roman" w:eastAsia="Times New Roman" w:hAnsi="Times New Roman" w:cs="Times New Roman"/>
          <w:b/>
        </w:rPr>
        <w:t xml:space="preserve"> </w:t>
      </w:r>
    </w:p>
    <w:p w:rsidR="00D52215" w:rsidRPr="00DE79A6" w:rsidRDefault="00D52215" w:rsidP="00D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79A6">
        <w:rPr>
          <w:rFonts w:ascii="Times New Roman" w:eastAsia="Times New Roman" w:hAnsi="Times New Roman" w:cs="Times New Roman"/>
          <w:b/>
        </w:rPr>
        <w:t>S</w:t>
      </w:r>
      <w:r w:rsidR="0083175A">
        <w:rPr>
          <w:rFonts w:ascii="Times New Roman" w:eastAsia="Times New Roman" w:hAnsi="Times New Roman" w:cs="Times New Roman"/>
          <w:b/>
        </w:rPr>
        <w:t>S</w:t>
      </w:r>
      <w:r w:rsidRPr="00DE79A6">
        <w:rPr>
          <w:rFonts w:ascii="Times New Roman" w:eastAsia="Times New Roman" w:hAnsi="Times New Roman" w:cs="Times New Roman"/>
          <w:b/>
        </w:rPr>
        <w:t>P</w:t>
      </w:r>
      <w:r>
        <w:rPr>
          <w:rFonts w:ascii="Times New Roman" w:eastAsia="Times New Roman" w:hAnsi="Times New Roman" w:cs="Times New Roman"/>
          <w:b/>
        </w:rPr>
        <w:t>OO</w:t>
      </w:r>
      <w:r w:rsidRPr="00DE79A6">
        <w:rPr>
          <w:rFonts w:ascii="Times New Roman" w:eastAsia="Times New Roman" w:hAnsi="Times New Roman" w:cs="Times New Roman"/>
          <w:b/>
        </w:rPr>
        <w:t xml:space="preserve"> w </w:t>
      </w:r>
      <w:r>
        <w:rPr>
          <w:rFonts w:ascii="Times New Roman" w:eastAsia="Times New Roman" w:hAnsi="Times New Roman" w:cs="Times New Roman"/>
          <w:b/>
        </w:rPr>
        <w:t>Brzozowie</w:t>
      </w:r>
    </w:p>
    <w:p w:rsidR="00D52215" w:rsidRPr="00DE79A6" w:rsidRDefault="00D52215" w:rsidP="00D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E79A6">
        <w:rPr>
          <w:rFonts w:ascii="Times New Roman" w:eastAsia="Times New Roman" w:hAnsi="Times New Roman" w:cs="Times New Roman"/>
          <w:b/>
        </w:rPr>
        <w:t>Podstawy pielęgniarstwa oddział wewnętrzny- 120 godzin po</w:t>
      </w:r>
      <w:r>
        <w:rPr>
          <w:rFonts w:ascii="Times New Roman" w:eastAsia="Times New Roman" w:hAnsi="Times New Roman" w:cs="Times New Roman"/>
          <w:b/>
        </w:rPr>
        <w:t xml:space="preserve"> 10</w:t>
      </w:r>
      <w:r w:rsidRPr="00DE79A6">
        <w:rPr>
          <w:rFonts w:ascii="Times New Roman" w:eastAsia="Times New Roman" w:hAnsi="Times New Roman" w:cs="Times New Roman"/>
          <w:b/>
        </w:rPr>
        <w:t xml:space="preserve"> godzin dydaktycznych od 07.00-1</w:t>
      </w:r>
      <w:r>
        <w:rPr>
          <w:rFonts w:ascii="Times New Roman" w:eastAsia="Times New Roman" w:hAnsi="Times New Roman" w:cs="Times New Roman"/>
          <w:b/>
        </w:rPr>
        <w:t>5</w:t>
      </w:r>
      <w:r w:rsidRPr="00DE79A6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  <w:b/>
        </w:rPr>
        <w:t>10</w:t>
      </w:r>
      <w:r w:rsidRPr="00DE79A6">
        <w:rPr>
          <w:rFonts w:ascii="Times New Roman" w:eastAsia="Times New Roman" w:hAnsi="Times New Roman" w:cs="Times New Roman"/>
          <w:b/>
        </w:rPr>
        <w:t xml:space="preserve">, </w:t>
      </w:r>
    </w:p>
    <w:p w:rsidR="00D52215" w:rsidRDefault="00D57739" w:rsidP="00D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EDYCJA II </w:t>
      </w:r>
    </w:p>
    <w:p w:rsidR="00D52215" w:rsidRDefault="00D52215" w:rsidP="00D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D52215" w:rsidRDefault="00D52215" w:rsidP="00D5221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tbl>
      <w:tblPr>
        <w:tblStyle w:val="Tabela-Siatka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2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52215" w:rsidRPr="00D52215" w:rsidTr="00F8174B">
        <w:tc>
          <w:tcPr>
            <w:tcW w:w="2612" w:type="dxa"/>
          </w:tcPr>
          <w:p w:rsidR="00D52215" w:rsidRPr="00D52215" w:rsidRDefault="00D52215" w:rsidP="00F8174B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PRZEDMIOT/MIEJSCE ODBYWANIA PRAKTYKI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25.06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26.06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27.06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28.06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29.06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02.07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03.07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04.07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05.07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06.07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09.07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10.07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11.07</w:t>
            </w:r>
          </w:p>
        </w:tc>
        <w:tc>
          <w:tcPr>
            <w:tcW w:w="711" w:type="dxa"/>
            <w:vAlign w:val="center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12.07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D52215" w:rsidRPr="00D52215" w:rsidRDefault="00D52215" w:rsidP="00F8174B">
            <w:pPr>
              <w:tabs>
                <w:tab w:val="left" w:pos="28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13.07</w:t>
            </w:r>
          </w:p>
        </w:tc>
      </w:tr>
      <w:tr w:rsidR="00D52215" w:rsidRPr="00D52215" w:rsidTr="00D52215">
        <w:trPr>
          <w:cantSplit/>
          <w:trHeight w:val="635"/>
        </w:trPr>
        <w:tc>
          <w:tcPr>
            <w:tcW w:w="2612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Podstawy pielęgniarstwa Oddział wewnętrzny Brzozów I rok (120godzin dydaktycznych)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D52215" w:rsidRPr="00D52215" w:rsidTr="00F817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612" w:type="dxa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PRZEDMIOT/MIEJSCE ODBYWANIA PRAKTYKI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16.07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17.07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18.07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19.07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20.07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23.07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24.07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25.07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26.07</w:t>
            </w:r>
          </w:p>
        </w:tc>
        <w:tc>
          <w:tcPr>
            <w:tcW w:w="711" w:type="dxa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27.07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30.07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31.07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01.08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02.08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03.08</w:t>
            </w:r>
          </w:p>
        </w:tc>
      </w:tr>
      <w:tr w:rsidR="00D52215" w:rsidRPr="00D52215" w:rsidTr="00D5221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612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Podstawy pielęgniarstwa Oddział wewnętrzny Brzozów I rok (120godzin dydaktycznych)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</w:tr>
      <w:tr w:rsidR="00D52215" w:rsidRPr="00D52215" w:rsidTr="00F8174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c>
          <w:tcPr>
            <w:tcW w:w="2612" w:type="dxa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PRZEDMIOT/MIEJSCE ODBYWANIA PRAKTYKI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06.08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08.08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10.08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13.08</w:t>
            </w:r>
          </w:p>
        </w:tc>
        <w:tc>
          <w:tcPr>
            <w:tcW w:w="711" w:type="dxa"/>
          </w:tcPr>
          <w:p w:rsidR="00D52215" w:rsidRPr="00B37FF5" w:rsidRDefault="00D52215" w:rsidP="00B37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7FF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  <w:r w:rsidR="00B37FF5" w:rsidRPr="00B37FF5"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  <w:r w:rsidRPr="00B37FF5">
              <w:rPr>
                <w:rFonts w:ascii="Times New Roman" w:hAnsi="Times New Roman" w:cs="Times New Roman"/>
                <w:b/>
                <w:sz w:val="16"/>
                <w:szCs w:val="16"/>
              </w:rPr>
              <w:t>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17.08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20.08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23.08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27.08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30.08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04.09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06.09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10.09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13.09</w:t>
            </w:r>
          </w:p>
        </w:tc>
        <w:tc>
          <w:tcPr>
            <w:tcW w:w="711" w:type="dxa"/>
          </w:tcPr>
          <w:p w:rsidR="00D52215" w:rsidRPr="00D52215" w:rsidRDefault="00D52215" w:rsidP="00F8174B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17.09</w:t>
            </w:r>
          </w:p>
        </w:tc>
      </w:tr>
      <w:tr w:rsidR="00D52215" w:rsidRPr="00D52215" w:rsidTr="00D52215">
        <w:trPr>
          <w:cantSplit/>
          <w:trHeight w:val="483"/>
        </w:trPr>
        <w:tc>
          <w:tcPr>
            <w:tcW w:w="2612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Podstawy pielęgniarstwa Oddział wewnętrzny Brzozów I rok (120godzin dydaktycznych)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B37FF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7FF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B37FF5" w:rsidRDefault="00B37FF5" w:rsidP="00B37FF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37FF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</w:tr>
      <w:tr w:rsidR="00D52215" w:rsidRPr="00D52215" w:rsidTr="00D52215">
        <w:trPr>
          <w:cantSplit/>
          <w:trHeight w:val="322"/>
        </w:trPr>
        <w:tc>
          <w:tcPr>
            <w:tcW w:w="2612" w:type="dxa"/>
            <w:shd w:val="clear" w:color="auto" w:fill="FFFFFF" w:themeFill="background1"/>
          </w:tcPr>
          <w:p w:rsidR="00D52215" w:rsidRPr="00D52215" w:rsidRDefault="00D52215" w:rsidP="00D52215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PRZEDMIOT/MIEJSCE ODBYWANIA PRAKTYKI</w:t>
            </w: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20.09</w:t>
            </w: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24.09</w:t>
            </w: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27.09</w:t>
            </w: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FF" w:themeFill="background1"/>
          </w:tcPr>
          <w:p w:rsidR="00D52215" w:rsidRPr="00D52215" w:rsidRDefault="00D52215" w:rsidP="00F8174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52215" w:rsidRPr="00D52215" w:rsidTr="00D52215">
        <w:trPr>
          <w:cantSplit/>
          <w:trHeight w:val="526"/>
        </w:trPr>
        <w:tc>
          <w:tcPr>
            <w:tcW w:w="2612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Podstawy pielęgniarstwa Oddział wewnętrzny Brzozów I rok (120godzin dydaktycznych)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52215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EC34E6" w:rsidRDefault="00D52215" w:rsidP="00D5221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11" w:type="dxa"/>
            <w:shd w:val="clear" w:color="auto" w:fill="FFFF00"/>
            <w:vAlign w:val="center"/>
          </w:tcPr>
          <w:p w:rsidR="00D52215" w:rsidRPr="00D52215" w:rsidRDefault="00D52215" w:rsidP="00D5221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52215" w:rsidRPr="00DE79A6" w:rsidRDefault="00D52215" w:rsidP="00D52215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D52215" w:rsidRPr="00DE79A6" w:rsidRDefault="00D52215" w:rsidP="00D522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03DE0" w:rsidRDefault="00703DE0" w:rsidP="00703DE0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</w:p>
    <w:sectPr w:rsidR="00703DE0" w:rsidSect="00D52215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5BD" w:rsidRDefault="00F815BD" w:rsidP="00927033">
      <w:pPr>
        <w:spacing w:after="0" w:line="240" w:lineRule="auto"/>
      </w:pPr>
      <w:r>
        <w:separator/>
      </w:r>
    </w:p>
  </w:endnote>
  <w:endnote w:type="continuationSeparator" w:id="0">
    <w:p w:rsidR="00F815BD" w:rsidRDefault="00F815BD" w:rsidP="00927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5BD" w:rsidRDefault="00F815BD" w:rsidP="00927033">
      <w:pPr>
        <w:spacing w:after="0" w:line="240" w:lineRule="auto"/>
      </w:pPr>
      <w:r>
        <w:separator/>
      </w:r>
    </w:p>
  </w:footnote>
  <w:footnote w:type="continuationSeparator" w:id="0">
    <w:p w:rsidR="00F815BD" w:rsidRDefault="00F815BD" w:rsidP="009270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033" w:rsidRDefault="00927033" w:rsidP="00927033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  <w:r w:rsidRPr="00D57739">
      <w:rPr>
        <w:rFonts w:ascii="Times New Roman" w:eastAsia="Times New Roman" w:hAnsi="Times New Roman" w:cs="Times New Roman"/>
        <w:b/>
        <w:noProof/>
      </w:rPr>
      <w:drawing>
        <wp:inline distT="0" distB="0" distL="0" distR="0" wp14:anchorId="73EC358C" wp14:editId="47CF2F06">
          <wp:extent cx="4430486" cy="856439"/>
          <wp:effectExtent l="0" t="0" r="0" b="1270"/>
          <wp:docPr id="2" name="Obraz 2" descr="FE_Wiedza_Edukacja_Rozwoj_rgb-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FE_Wiedza_Edukacja_Rozwoj_rgb-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34681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7033" w:rsidRDefault="00927033" w:rsidP="00927033">
    <w:pPr>
      <w:spacing w:after="0" w:line="240" w:lineRule="auto"/>
      <w:jc w:val="center"/>
      <w:rPr>
        <w:rFonts w:ascii="Times New Roman" w:eastAsia="Times New Roman" w:hAnsi="Times New Roman" w:cs="Times New Roman"/>
        <w:b/>
      </w:rPr>
    </w:pPr>
  </w:p>
  <w:p w:rsidR="00927033" w:rsidRDefault="00927033" w:rsidP="00927033">
    <w:pPr>
      <w:spacing w:line="240" w:lineRule="auto"/>
      <w:jc w:val="center"/>
      <w:rPr>
        <w:i/>
        <w:sz w:val="16"/>
        <w:szCs w:val="16"/>
      </w:rPr>
    </w:pPr>
    <w:r w:rsidRPr="00D57739">
      <w:rPr>
        <w:rFonts w:eastAsia="Calibri"/>
        <w:i/>
        <w:sz w:val="16"/>
        <w:szCs w:val="16"/>
        <w:lang w:eastAsia="en-US"/>
      </w:rPr>
      <w:t xml:space="preserve">Projekt </w:t>
    </w:r>
    <w:r w:rsidRPr="00D57739">
      <w:rPr>
        <w:i/>
        <w:sz w:val="16"/>
        <w:szCs w:val="16"/>
      </w:rPr>
      <w:t>pn.: ,,Program rozwojowy na rzecz poprawy jakości kształcenia studentów na kierunku pielęgniarstwo w PWSZ im. J. Grodka w Sanoku”</w:t>
    </w:r>
  </w:p>
  <w:p w:rsidR="00927033" w:rsidRDefault="00927033" w:rsidP="00927033">
    <w:pPr>
      <w:spacing w:line="240" w:lineRule="auto"/>
      <w:jc w:val="center"/>
      <w:rPr>
        <w:rFonts w:eastAsia="Calibri"/>
        <w:i/>
        <w:sz w:val="16"/>
        <w:szCs w:val="16"/>
        <w:lang w:eastAsia="en-US"/>
      </w:rPr>
    </w:pPr>
    <w:r w:rsidRPr="00D57739">
      <w:rPr>
        <w:rFonts w:eastAsia="Calibri"/>
        <w:i/>
        <w:sz w:val="16"/>
        <w:szCs w:val="16"/>
        <w:lang w:eastAsia="en-US"/>
      </w:rPr>
      <w:t xml:space="preserve">współfinansowany </w:t>
    </w:r>
    <w:r>
      <w:rPr>
        <w:rFonts w:eastAsia="Calibri"/>
        <w:i/>
        <w:sz w:val="16"/>
        <w:szCs w:val="16"/>
        <w:lang w:eastAsia="en-US"/>
      </w:rPr>
      <w:t xml:space="preserve">jest </w:t>
    </w:r>
    <w:r w:rsidRPr="00D57739">
      <w:rPr>
        <w:rFonts w:eastAsia="Calibri"/>
        <w:i/>
        <w:sz w:val="16"/>
        <w:szCs w:val="16"/>
        <w:lang w:eastAsia="en-US"/>
      </w:rPr>
      <w:t>ze środków Unii Europejskiej w ramach Europejskiego Funduszu Społecznego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040"/>
    <w:multiLevelType w:val="hybridMultilevel"/>
    <w:tmpl w:val="0BEC9F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356E8"/>
    <w:multiLevelType w:val="hybridMultilevel"/>
    <w:tmpl w:val="8C6C99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2F74"/>
    <w:multiLevelType w:val="hybridMultilevel"/>
    <w:tmpl w:val="462C911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5893F4D"/>
    <w:multiLevelType w:val="hybridMultilevel"/>
    <w:tmpl w:val="4EDCABFC"/>
    <w:lvl w:ilvl="0" w:tplc="143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3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43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3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3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43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3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3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43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9A20BA"/>
    <w:multiLevelType w:val="hybridMultilevel"/>
    <w:tmpl w:val="7DE8A9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195BF2"/>
    <w:multiLevelType w:val="hybridMultilevel"/>
    <w:tmpl w:val="152A5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80862"/>
    <w:multiLevelType w:val="hybridMultilevel"/>
    <w:tmpl w:val="8FCC0A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A630921"/>
    <w:multiLevelType w:val="hybridMultilevel"/>
    <w:tmpl w:val="AA12DF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9210597"/>
    <w:multiLevelType w:val="hybridMultilevel"/>
    <w:tmpl w:val="588C7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707E664B"/>
    <w:multiLevelType w:val="hybridMultilevel"/>
    <w:tmpl w:val="21E47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3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52215"/>
    <w:rsid w:val="000A0764"/>
    <w:rsid w:val="000F6EFD"/>
    <w:rsid w:val="00134F6A"/>
    <w:rsid w:val="00164ED3"/>
    <w:rsid w:val="001B3C44"/>
    <w:rsid w:val="001D62DA"/>
    <w:rsid w:val="001E4C1D"/>
    <w:rsid w:val="00204571"/>
    <w:rsid w:val="002124DD"/>
    <w:rsid w:val="002E37B1"/>
    <w:rsid w:val="003905C4"/>
    <w:rsid w:val="00451BAD"/>
    <w:rsid w:val="005E4952"/>
    <w:rsid w:val="00650614"/>
    <w:rsid w:val="00666FE2"/>
    <w:rsid w:val="00667967"/>
    <w:rsid w:val="006726FC"/>
    <w:rsid w:val="006C668F"/>
    <w:rsid w:val="00703DE0"/>
    <w:rsid w:val="00770765"/>
    <w:rsid w:val="007B06AC"/>
    <w:rsid w:val="0083175A"/>
    <w:rsid w:val="00927033"/>
    <w:rsid w:val="009902FF"/>
    <w:rsid w:val="009E0C23"/>
    <w:rsid w:val="009E5409"/>
    <w:rsid w:val="009E6878"/>
    <w:rsid w:val="00A06A75"/>
    <w:rsid w:val="00AC5A06"/>
    <w:rsid w:val="00B37FF5"/>
    <w:rsid w:val="00CC4900"/>
    <w:rsid w:val="00CE40B2"/>
    <w:rsid w:val="00D52215"/>
    <w:rsid w:val="00D57739"/>
    <w:rsid w:val="00E92301"/>
    <w:rsid w:val="00EC34E6"/>
    <w:rsid w:val="00EE50E3"/>
    <w:rsid w:val="00F815BD"/>
    <w:rsid w:val="00F8174B"/>
    <w:rsid w:val="00FD73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230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uiPriority w:val="59"/>
    <w:rsid w:val="00D52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59"/>
    <w:rsid w:val="00D522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0F6EF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577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739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CC4900"/>
  </w:style>
  <w:style w:type="paragraph" w:styleId="Tekstpodstawowy">
    <w:name w:val="Body Text"/>
    <w:aliases w:val="Znak9, Znak9"/>
    <w:basedOn w:val="Normalny"/>
    <w:link w:val="TekstpodstawowyZnak"/>
    <w:uiPriority w:val="99"/>
    <w:rsid w:val="00CC490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aliases w:val="Znak9 Znak, Znak9 Znak"/>
    <w:basedOn w:val="Domylnaczcionkaakapitu"/>
    <w:link w:val="Tekstpodstawowy"/>
    <w:uiPriority w:val="99"/>
    <w:rsid w:val="00CC4900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92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033"/>
  </w:style>
  <w:style w:type="paragraph" w:styleId="Stopka">
    <w:name w:val="footer"/>
    <w:basedOn w:val="Normalny"/>
    <w:link w:val="StopkaZnak"/>
    <w:uiPriority w:val="99"/>
    <w:unhideWhenUsed/>
    <w:rsid w:val="00927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0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lucyna1</dc:creator>
  <cp:keywords/>
  <dc:description/>
  <cp:lastModifiedBy>Admin</cp:lastModifiedBy>
  <cp:revision>28</cp:revision>
  <dcterms:created xsi:type="dcterms:W3CDTF">2018-04-17T07:20:00Z</dcterms:created>
  <dcterms:modified xsi:type="dcterms:W3CDTF">2018-06-19T08:57:00Z</dcterms:modified>
</cp:coreProperties>
</file>