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98" w:rsidRDefault="009C6598" w:rsidP="009C6598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 w:rsidRPr="0022292D">
        <w:rPr>
          <w:rStyle w:val="FontStyle11"/>
          <w:rFonts w:asciiTheme="minorHAnsi" w:hAnsiTheme="minorHAnsi" w:cstheme="minorHAnsi"/>
          <w:b/>
          <w:sz w:val="24"/>
          <w:szCs w:val="24"/>
        </w:rPr>
        <w:t>Klauzula informacyjna dla uczestników</w:t>
      </w:r>
      <w:r>
        <w:rPr>
          <w:rStyle w:val="FontStyle11"/>
          <w:rFonts w:asciiTheme="minorHAnsi" w:hAnsiTheme="minorHAnsi" w:cstheme="minorHAnsi"/>
          <w:b/>
          <w:sz w:val="24"/>
          <w:szCs w:val="24"/>
        </w:rPr>
        <w:t xml:space="preserve"> Ogólnopolskiego Konkursu</w:t>
      </w:r>
    </w:p>
    <w:p w:rsidR="009C6598" w:rsidRDefault="00CA2A0F" w:rsidP="009C6598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>
        <w:rPr>
          <w:rStyle w:val="FontStyle11"/>
          <w:rFonts w:asciiTheme="minorHAnsi" w:hAnsiTheme="minorHAnsi" w:cstheme="minorHAnsi"/>
          <w:b/>
          <w:sz w:val="24"/>
          <w:szCs w:val="24"/>
        </w:rPr>
        <w:t>pt. „</w:t>
      </w:r>
      <w:r w:rsidR="009C6598">
        <w:rPr>
          <w:rStyle w:val="FontStyle11"/>
          <w:rFonts w:asciiTheme="minorHAnsi" w:hAnsiTheme="minorHAnsi" w:cstheme="minorHAnsi"/>
          <w:b/>
          <w:sz w:val="24"/>
          <w:szCs w:val="24"/>
        </w:rPr>
        <w:t xml:space="preserve"> Pamiętniki Nauczycieli</w:t>
      </w:r>
      <w:r>
        <w:rPr>
          <w:rStyle w:val="FontStyle11"/>
          <w:rFonts w:asciiTheme="minorHAnsi" w:hAnsiTheme="minorHAnsi" w:cstheme="minorHAnsi"/>
          <w:b/>
          <w:sz w:val="24"/>
          <w:szCs w:val="24"/>
        </w:rPr>
        <w:t>. Powołanie i powinności.</w:t>
      </w:r>
      <w:r w:rsidR="009C6598">
        <w:rPr>
          <w:rStyle w:val="FontStyle11"/>
          <w:rFonts w:asciiTheme="minorHAnsi" w:hAnsiTheme="minorHAnsi" w:cstheme="minorHAnsi"/>
          <w:b/>
          <w:sz w:val="24"/>
          <w:szCs w:val="24"/>
        </w:rPr>
        <w:t xml:space="preserve"> „</w:t>
      </w:r>
    </w:p>
    <w:p w:rsidR="009C6598" w:rsidRDefault="009C6598" w:rsidP="009C6598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>
        <w:rPr>
          <w:rStyle w:val="FontStyle11"/>
          <w:rFonts w:asciiTheme="minorHAnsi" w:hAnsiTheme="minorHAnsi" w:cstheme="minorHAnsi"/>
          <w:b/>
          <w:sz w:val="24"/>
          <w:szCs w:val="24"/>
        </w:rPr>
        <w:t>organizowanego przez Instytut Pedagogiki Uniwersytetu Rzeszowskiego i</w:t>
      </w:r>
    </w:p>
    <w:p w:rsidR="009C6598" w:rsidRDefault="009C6598" w:rsidP="009C6598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>
        <w:rPr>
          <w:rStyle w:val="FontStyle11"/>
          <w:rFonts w:asciiTheme="minorHAnsi" w:hAnsiTheme="minorHAnsi" w:cstheme="minorHAnsi"/>
          <w:b/>
          <w:sz w:val="24"/>
          <w:szCs w:val="24"/>
        </w:rPr>
        <w:t>Zakład Pedagogiki Uczelni Państwowej im. Jana Grodka w Sanoku</w:t>
      </w:r>
    </w:p>
    <w:p w:rsidR="002F03E6" w:rsidRDefault="002F03E6" w:rsidP="009C6598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</w:p>
    <w:p w:rsidR="002F03E6" w:rsidRDefault="002F03E6" w:rsidP="009C6598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</w:p>
    <w:p w:rsidR="009C6598" w:rsidRDefault="009C6598" w:rsidP="009C6598">
      <w:pPr>
        <w:pStyle w:val="Style2"/>
        <w:widowControl/>
        <w:spacing w:before="130" w:line="250" w:lineRule="exact"/>
        <w:ind w:right="10" w:firstLine="284"/>
        <w:rPr>
          <w:rStyle w:val="FontStyle11"/>
          <w:rFonts w:asciiTheme="minorHAnsi" w:hAnsiTheme="minorHAnsi" w:cstheme="minorHAnsi"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>Działając w oparciu o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 1) zwanego dalej RODO, informujemy że:</w:t>
      </w:r>
    </w:p>
    <w:p w:rsidR="009C6598" w:rsidRPr="0022292D" w:rsidRDefault="009C6598" w:rsidP="009C6598">
      <w:pPr>
        <w:pStyle w:val="Style2"/>
        <w:widowControl/>
        <w:spacing w:before="130" w:line="250" w:lineRule="exact"/>
        <w:ind w:right="10" w:firstLine="284"/>
        <w:rPr>
          <w:rStyle w:val="FontStyle11"/>
          <w:rFonts w:asciiTheme="minorHAnsi" w:hAnsiTheme="minorHAnsi" w:cstheme="minorHAnsi"/>
          <w:sz w:val="20"/>
          <w:szCs w:val="20"/>
        </w:rPr>
      </w:pPr>
    </w:p>
    <w:p w:rsidR="009C6598" w:rsidRPr="004D31B0" w:rsidRDefault="009C6598" w:rsidP="002F03E6">
      <w:pPr>
        <w:pStyle w:val="Bezodstpw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W związku z 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realizacją Ogólnopolskiego Konkursu pt. </w:t>
      </w:r>
      <w:r w:rsidR="00CA2A0F">
        <w:rPr>
          <w:rStyle w:val="FontStyle11"/>
          <w:rFonts w:asciiTheme="minorHAnsi" w:hAnsiTheme="minorHAnsi" w:cstheme="minorHAnsi"/>
          <w:sz w:val="20"/>
          <w:szCs w:val="20"/>
        </w:rPr>
        <w:t xml:space="preserve"> „ </w:t>
      </w:r>
      <w:r w:rsidR="00F148FD">
        <w:rPr>
          <w:rStyle w:val="FontStyle11"/>
          <w:rFonts w:asciiTheme="minorHAnsi" w:hAnsiTheme="minorHAnsi" w:cstheme="minorHAnsi"/>
          <w:sz w:val="20"/>
          <w:szCs w:val="20"/>
        </w:rPr>
        <w:t>Pamiętniki Nauczycieli</w:t>
      </w:r>
      <w:r w:rsidR="00CA2A0F">
        <w:rPr>
          <w:rStyle w:val="FontStyle11"/>
          <w:rFonts w:asciiTheme="minorHAnsi" w:hAnsiTheme="minorHAnsi" w:cstheme="minorHAnsi"/>
          <w:sz w:val="20"/>
          <w:szCs w:val="20"/>
        </w:rPr>
        <w:t>. Powołanie i powinności.</w:t>
      </w:r>
      <w:bookmarkStart w:id="0" w:name="_GoBack"/>
      <w:bookmarkEnd w:id="0"/>
      <w:r w:rsidR="00F148FD">
        <w:rPr>
          <w:rStyle w:val="FontStyle11"/>
          <w:rFonts w:asciiTheme="minorHAnsi" w:hAnsiTheme="minorHAnsi" w:cstheme="minorHAnsi"/>
          <w:sz w:val="20"/>
          <w:szCs w:val="20"/>
        </w:rPr>
        <w:t xml:space="preserve"> „</w:t>
      </w:r>
      <w:r w:rsidRPr="00C22829">
        <w:rPr>
          <w:rStyle w:val="FontStyle11"/>
          <w:rFonts w:asciiTheme="minorHAnsi" w:hAnsiTheme="minorHAnsi" w:cstheme="minorHAnsi"/>
          <w:sz w:val="20"/>
          <w:szCs w:val="20"/>
        </w:rPr>
        <w:t xml:space="preserve"> 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- zwanego </w:t>
      </w:r>
      <w:r w:rsidR="00F148FD">
        <w:rPr>
          <w:rStyle w:val="FontStyle11"/>
          <w:rFonts w:asciiTheme="minorHAnsi" w:hAnsiTheme="minorHAnsi" w:cstheme="minorHAnsi"/>
          <w:sz w:val="20"/>
          <w:szCs w:val="20"/>
        </w:rPr>
        <w:t>dalej Konkursem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 - </w:t>
      </w:r>
      <w:r w:rsidRPr="0022292D">
        <w:rPr>
          <w:rFonts w:asciiTheme="minorHAnsi" w:hAnsiTheme="minorHAnsi" w:cstheme="minorHAnsi"/>
          <w:sz w:val="20"/>
          <w:szCs w:val="20"/>
        </w:rPr>
        <w:t xml:space="preserve">Administratorem Danych Osobowych jest Uczelnia Państwowa im. Jana Grodka w Sanoku, ul. Mickiewicza 21, 38-500 Sanok, reprezentowana przez Rektora, adres email Biura Rektora : </w:t>
      </w:r>
      <w:r w:rsidRPr="004D31B0">
        <w:rPr>
          <w:rFonts w:asciiTheme="minorHAnsi" w:hAnsiTheme="minorHAnsi" w:cstheme="minorHAnsi"/>
          <w:b/>
          <w:i/>
          <w:iCs/>
          <w:sz w:val="20"/>
          <w:szCs w:val="20"/>
        </w:rPr>
        <w:t>rektorat@up-sanok.edu.pl</w:t>
      </w:r>
    </w:p>
    <w:p w:rsidR="009C6598" w:rsidRPr="0022292D" w:rsidRDefault="009C6598" w:rsidP="002F03E6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2292D">
        <w:rPr>
          <w:rFonts w:asciiTheme="minorHAnsi" w:hAnsiTheme="minorHAnsi" w:cstheme="minorHAnsi"/>
          <w:sz w:val="20"/>
          <w:szCs w:val="20"/>
        </w:rPr>
        <w:t>W sprawach dotyczących problematyki przetwarzania danych osobowych w związ</w:t>
      </w:r>
      <w:r w:rsidR="00F148FD">
        <w:rPr>
          <w:rFonts w:asciiTheme="minorHAnsi" w:hAnsiTheme="minorHAnsi" w:cstheme="minorHAnsi"/>
          <w:sz w:val="20"/>
          <w:szCs w:val="20"/>
        </w:rPr>
        <w:t>ku z realizacją ww. Konkursu</w:t>
      </w:r>
      <w:r w:rsidRPr="0022292D">
        <w:rPr>
          <w:rFonts w:asciiTheme="minorHAnsi" w:hAnsiTheme="minorHAnsi" w:cstheme="minorHAnsi"/>
          <w:sz w:val="20"/>
          <w:szCs w:val="20"/>
        </w:rPr>
        <w:t xml:space="preserve"> można kontaktować się z Inspektorem Ochrony Danych uczelni ; adres email : </w:t>
      </w:r>
      <w:r w:rsidRPr="004D31B0">
        <w:rPr>
          <w:rFonts w:asciiTheme="minorHAnsi" w:hAnsiTheme="minorHAnsi" w:cstheme="minorHAnsi"/>
          <w:b/>
          <w:i/>
          <w:iCs/>
          <w:sz w:val="20"/>
          <w:szCs w:val="20"/>
        </w:rPr>
        <w:t>iod@up-sanok.edu.pl</w:t>
      </w:r>
    </w:p>
    <w:p w:rsidR="009C6598" w:rsidRPr="0022292D" w:rsidRDefault="00C9266D" w:rsidP="002F03E6">
      <w:pPr>
        <w:pStyle w:val="Style3"/>
        <w:widowControl/>
        <w:numPr>
          <w:ilvl w:val="0"/>
          <w:numId w:val="2"/>
        </w:numPr>
        <w:tabs>
          <w:tab w:val="left" w:pos="350"/>
        </w:tabs>
        <w:spacing w:before="91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Style w:val="FontStyle11"/>
          <w:rFonts w:asciiTheme="minorHAnsi" w:hAnsiTheme="minorHAnsi" w:cstheme="minorHAnsi"/>
          <w:sz w:val="20"/>
          <w:szCs w:val="20"/>
        </w:rPr>
        <w:t>Państwa dane osobowe</w:t>
      </w:r>
      <w:r w:rsidR="009C6598">
        <w:rPr>
          <w:rStyle w:val="FontStyle11"/>
          <w:rFonts w:asciiTheme="minorHAnsi" w:hAnsiTheme="minorHAnsi" w:cstheme="minorHAnsi"/>
          <w:sz w:val="20"/>
          <w:szCs w:val="20"/>
        </w:rPr>
        <w:t xml:space="preserve"> zgromadzone przez Administratora Danych Osobowych poprzez wypełnienie przygotowanej w tym celu ankiety </w:t>
      </w:r>
      <w:r w:rsidR="009C6598"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 </w:t>
      </w:r>
      <w:r w:rsidR="003469D4">
        <w:rPr>
          <w:rStyle w:val="FontStyle11"/>
          <w:rFonts w:asciiTheme="minorHAnsi" w:hAnsiTheme="minorHAnsi" w:cstheme="minorHAnsi"/>
          <w:sz w:val="20"/>
          <w:szCs w:val="20"/>
        </w:rPr>
        <w:t xml:space="preserve">i przesłanie jej wraz z pracą konkursową </w:t>
      </w:r>
      <w:r w:rsidR="00883BD8">
        <w:rPr>
          <w:rStyle w:val="FontStyle11"/>
          <w:rFonts w:asciiTheme="minorHAnsi" w:hAnsiTheme="minorHAnsi" w:cstheme="minorHAnsi"/>
          <w:sz w:val="20"/>
          <w:szCs w:val="20"/>
        </w:rPr>
        <w:t xml:space="preserve">na podany w regulaminie  adres będą przetwarzane w pracach komisji konkursowej oraz publikacji związanej z przedmiotowym konkursem monografii. 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284"/>
        </w:tabs>
        <w:spacing w:before="58" w:line="250" w:lineRule="exact"/>
        <w:ind w:left="284" w:hanging="284"/>
        <w:rPr>
          <w:rStyle w:val="FontStyle11"/>
          <w:rFonts w:asciiTheme="minorHAnsi" w:hAnsiTheme="minorHAnsi" w:cstheme="minorHAnsi"/>
          <w:sz w:val="20"/>
          <w:szCs w:val="20"/>
        </w:rPr>
      </w:pPr>
      <w:r>
        <w:rPr>
          <w:rStyle w:val="FontStyle11"/>
          <w:rFonts w:asciiTheme="minorHAnsi" w:hAnsiTheme="minorHAnsi" w:cstheme="minorHAnsi"/>
          <w:sz w:val="20"/>
          <w:szCs w:val="20"/>
        </w:rPr>
        <w:t>D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>a</w:t>
      </w:r>
      <w:r>
        <w:rPr>
          <w:rStyle w:val="FontStyle11"/>
          <w:rFonts w:asciiTheme="minorHAnsi" w:hAnsiTheme="minorHAnsi" w:cstheme="minorHAnsi"/>
          <w:sz w:val="20"/>
          <w:szCs w:val="20"/>
        </w:rPr>
        <w:t>ne osobo</w:t>
      </w:r>
      <w:r w:rsidR="00883BD8">
        <w:rPr>
          <w:rStyle w:val="FontStyle11"/>
          <w:rFonts w:asciiTheme="minorHAnsi" w:hAnsiTheme="minorHAnsi" w:cstheme="minorHAnsi"/>
          <w:sz w:val="20"/>
          <w:szCs w:val="20"/>
        </w:rPr>
        <w:t>we  uczestników Konkursu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 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 będą przetwarzane na</w:t>
      </w:r>
      <w:r w:rsidR="00A51E68">
        <w:rPr>
          <w:rStyle w:val="FontStyle11"/>
          <w:rFonts w:asciiTheme="minorHAnsi" w:hAnsiTheme="minorHAnsi" w:cstheme="minorHAnsi"/>
          <w:sz w:val="20"/>
          <w:szCs w:val="20"/>
        </w:rPr>
        <w:t xml:space="preserve"> podstawie art. 6 ust. 1 lit. a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 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RODO, tj. poprzez wyrażenie zgody 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 na przetwa</w:t>
      </w:r>
      <w:r w:rsidR="00A51E68">
        <w:rPr>
          <w:rStyle w:val="FontStyle11"/>
          <w:rFonts w:asciiTheme="minorHAnsi" w:hAnsiTheme="minorHAnsi" w:cstheme="minorHAnsi"/>
          <w:sz w:val="20"/>
          <w:szCs w:val="20"/>
        </w:rPr>
        <w:t>rzanie swoich danych osobowych  celem udziału w konkursie – wzór oświadczenia w przedmiotowym zakresie zawarty w ankiecie uczestnika konkursu.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284"/>
        </w:tabs>
        <w:spacing w:before="53"/>
        <w:ind w:left="284" w:right="29" w:hanging="284"/>
        <w:rPr>
          <w:rStyle w:val="FontStyle11"/>
          <w:rFonts w:asciiTheme="minorHAnsi" w:hAnsiTheme="minorHAnsi" w:cstheme="minorHAnsi"/>
          <w:sz w:val="20"/>
          <w:szCs w:val="20"/>
        </w:rPr>
      </w:pP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Wypełnienie ankiety, a tym samym udostępnienie swoich 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 danych osobowych jest </w:t>
      </w:r>
      <w:r>
        <w:rPr>
          <w:rStyle w:val="FontStyle11"/>
          <w:rFonts w:asciiTheme="minorHAnsi" w:hAnsiTheme="minorHAnsi" w:cstheme="minorHAnsi"/>
          <w:sz w:val="20"/>
          <w:szCs w:val="20"/>
        </w:rPr>
        <w:t>całkowicie dobrowolne</w:t>
      </w:r>
      <w:r w:rsidR="00B81C66">
        <w:rPr>
          <w:rStyle w:val="FontStyle11"/>
          <w:rFonts w:asciiTheme="minorHAnsi" w:hAnsiTheme="minorHAnsi" w:cstheme="minorHAnsi"/>
          <w:sz w:val="20"/>
          <w:szCs w:val="20"/>
        </w:rPr>
        <w:t>,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 oraz konieczne do realizacji celu, w jakim te dane z</w:t>
      </w:r>
      <w:r w:rsidR="00A51E68">
        <w:rPr>
          <w:rStyle w:val="FontStyle11"/>
          <w:rFonts w:asciiTheme="minorHAnsi" w:hAnsiTheme="minorHAnsi" w:cstheme="minorHAnsi"/>
          <w:sz w:val="20"/>
          <w:szCs w:val="20"/>
        </w:rPr>
        <w:t>osta</w:t>
      </w:r>
      <w:r w:rsidR="00B81C66">
        <w:rPr>
          <w:rStyle w:val="FontStyle11"/>
          <w:rFonts w:asciiTheme="minorHAnsi" w:hAnsiTheme="minorHAnsi" w:cstheme="minorHAnsi"/>
          <w:sz w:val="20"/>
          <w:szCs w:val="20"/>
        </w:rPr>
        <w:t>ły zebrane, tj. organizacji i rozstrzygnięcia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 </w:t>
      </w:r>
      <w:r w:rsidR="00B81C66">
        <w:rPr>
          <w:rStyle w:val="FontStyle11"/>
          <w:rFonts w:asciiTheme="minorHAnsi" w:hAnsiTheme="minorHAnsi" w:cstheme="minorHAnsi"/>
          <w:sz w:val="20"/>
          <w:szCs w:val="20"/>
        </w:rPr>
        <w:t>konkursu, oraz</w:t>
      </w:r>
      <w:r w:rsidR="00A51E68">
        <w:rPr>
          <w:rStyle w:val="FontStyle11"/>
          <w:rFonts w:asciiTheme="minorHAnsi" w:hAnsiTheme="minorHAnsi" w:cstheme="minorHAnsi"/>
          <w:sz w:val="20"/>
          <w:szCs w:val="20"/>
        </w:rPr>
        <w:t xml:space="preserve"> wydania monografii.</w:t>
      </w:r>
    </w:p>
    <w:p w:rsidR="009C6598" w:rsidRPr="0022292D" w:rsidRDefault="00B81C66" w:rsidP="002F03E6">
      <w:pPr>
        <w:pStyle w:val="Style3"/>
        <w:widowControl/>
        <w:numPr>
          <w:ilvl w:val="0"/>
          <w:numId w:val="2"/>
        </w:numPr>
        <w:tabs>
          <w:tab w:val="left" w:pos="284"/>
        </w:tabs>
        <w:spacing w:before="43"/>
        <w:ind w:right="10" w:hanging="720"/>
        <w:rPr>
          <w:rStyle w:val="FontStyle11"/>
          <w:rFonts w:asciiTheme="minorHAnsi" w:hAnsiTheme="minorHAnsi" w:cstheme="minorHAnsi"/>
          <w:sz w:val="20"/>
          <w:szCs w:val="20"/>
        </w:rPr>
      </w:pP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Państwa dane osobowe </w:t>
      </w:r>
      <w:r w:rsidR="009C6598">
        <w:rPr>
          <w:rStyle w:val="FontStyle11"/>
          <w:rFonts w:asciiTheme="minorHAnsi" w:hAnsiTheme="minorHAnsi" w:cstheme="minorHAnsi"/>
          <w:sz w:val="20"/>
          <w:szCs w:val="20"/>
        </w:rPr>
        <w:t xml:space="preserve"> będą udostępnione </w:t>
      </w:r>
      <w:r w:rsidR="002F03E6">
        <w:rPr>
          <w:rStyle w:val="FontStyle11"/>
          <w:rFonts w:asciiTheme="minorHAnsi" w:hAnsiTheme="minorHAnsi" w:cstheme="minorHAnsi"/>
          <w:sz w:val="20"/>
          <w:szCs w:val="20"/>
        </w:rPr>
        <w:t>współorganizatorowi Konkursu -</w:t>
      </w:r>
      <w:r>
        <w:rPr>
          <w:rStyle w:val="FontStyle11"/>
          <w:rFonts w:asciiTheme="minorHAnsi" w:hAnsiTheme="minorHAnsi" w:cstheme="minorHAnsi"/>
          <w:sz w:val="20"/>
          <w:szCs w:val="20"/>
        </w:rPr>
        <w:t xml:space="preserve"> Uniwersytetowi Rzeszowskiemu.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284"/>
        </w:tabs>
        <w:spacing w:before="53"/>
        <w:ind w:left="284" w:right="5" w:hanging="284"/>
        <w:rPr>
          <w:rStyle w:val="FontStyle11"/>
          <w:rFonts w:asciiTheme="minorHAnsi" w:hAnsiTheme="minorHAnsi" w:cstheme="minorHAnsi"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>Państwa dane osob</w:t>
      </w:r>
      <w:r>
        <w:rPr>
          <w:rStyle w:val="FontStyle11"/>
          <w:rFonts w:asciiTheme="minorHAnsi" w:hAnsiTheme="minorHAnsi" w:cstheme="minorHAnsi"/>
          <w:sz w:val="20"/>
          <w:szCs w:val="20"/>
        </w:rPr>
        <w:t>owe nie będą przekazane jakimkolwiek odbiorcom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 w państwie trzecim, ani organizacji międzynarodowej.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142"/>
          <w:tab w:val="left" w:pos="284"/>
        </w:tabs>
        <w:spacing w:before="62"/>
        <w:ind w:left="284" w:right="10" w:hanging="284"/>
        <w:rPr>
          <w:rStyle w:val="FontStyle11"/>
          <w:rFonts w:asciiTheme="minorHAnsi" w:hAnsiTheme="minorHAnsi" w:cstheme="minorHAnsi"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>Państwa dane osobowe nie będą poddawane zautomatyzowanym procesom podejmowania decyzji, w  tym profilowaniu.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284"/>
        </w:tabs>
        <w:spacing w:before="10" w:line="240" w:lineRule="auto"/>
        <w:ind w:left="284" w:hanging="284"/>
        <w:rPr>
          <w:rStyle w:val="FontStyle11"/>
          <w:rFonts w:asciiTheme="minorHAnsi" w:hAnsiTheme="minorHAnsi" w:cstheme="minorHAnsi"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Państwa dane osobowe będą przetwarzane do </w:t>
      </w:r>
      <w:r w:rsidR="00B81C66">
        <w:rPr>
          <w:rStyle w:val="FontStyle11"/>
          <w:rFonts w:asciiTheme="minorHAnsi" w:hAnsiTheme="minorHAnsi" w:cstheme="minorHAnsi"/>
          <w:sz w:val="20"/>
          <w:szCs w:val="20"/>
        </w:rPr>
        <w:t>momentu zakończenia konkursu i wydania monografii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,  lub złożenia sprzeciwu wobec przetwarzania danych;  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284"/>
        </w:tabs>
        <w:spacing w:before="58" w:line="250" w:lineRule="exact"/>
        <w:ind w:left="284" w:hanging="284"/>
        <w:rPr>
          <w:rStyle w:val="FontStyle11"/>
          <w:rFonts w:asciiTheme="minorHAnsi" w:hAnsiTheme="minorHAnsi" w:cstheme="minorHAnsi"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>Posiadają Państwo prawo do dostępu do treści swoich danych, ich sprostowania, usunięcia lub ograniczenia przetwarzania oraz prawo do wniesienia sprzeciwu wobec przetwarzania, o ile pozwalają na to przepisy z zakresu ochrony danych osobowych - RODO.</w:t>
      </w:r>
    </w:p>
    <w:p w:rsidR="009C6598" w:rsidRPr="0022292D" w:rsidRDefault="009C6598" w:rsidP="002F03E6">
      <w:pPr>
        <w:pStyle w:val="Style3"/>
        <w:widowControl/>
        <w:numPr>
          <w:ilvl w:val="0"/>
          <w:numId w:val="2"/>
        </w:numPr>
        <w:tabs>
          <w:tab w:val="left" w:pos="346"/>
        </w:tabs>
        <w:spacing w:before="53"/>
        <w:ind w:left="284" w:right="5" w:hanging="284"/>
        <w:rPr>
          <w:rStyle w:val="FontStyle11"/>
          <w:rFonts w:asciiTheme="minorHAnsi" w:hAnsiTheme="minorHAnsi" w:cstheme="minorHAnsi"/>
          <w:sz w:val="20"/>
          <w:szCs w:val="20"/>
        </w:rPr>
      </w:pP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Posiadają Państwo prawo do wniesienia skargi do organu nadzorczego tj. </w:t>
      </w:r>
      <w:r w:rsidRPr="004D31B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Prezesa Urzędu Ochrony Danych Osobowych – ul. </w:t>
      </w:r>
      <w:r w:rsidRPr="004D31B0">
        <w:rPr>
          <w:rStyle w:val="lrzxr"/>
          <w:rFonts w:asciiTheme="minorHAnsi" w:hAnsiTheme="minorHAnsi" w:cstheme="minorHAnsi"/>
          <w:b/>
          <w:i/>
          <w:iCs/>
          <w:sz w:val="20"/>
          <w:szCs w:val="20"/>
        </w:rPr>
        <w:t>Stawki 2, 00-193 Warszawa</w:t>
      </w:r>
      <w:r w:rsidRPr="0022292D">
        <w:rPr>
          <w:rStyle w:val="lrzxr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2292D">
        <w:rPr>
          <w:rStyle w:val="lrzxr"/>
          <w:rFonts w:asciiTheme="minorHAnsi" w:hAnsiTheme="minorHAnsi" w:cstheme="minorHAnsi"/>
          <w:sz w:val="20"/>
          <w:szCs w:val="20"/>
        </w:rPr>
        <w:t>-</w:t>
      </w:r>
      <w:r w:rsidRPr="0022292D">
        <w:rPr>
          <w:rStyle w:val="FontStyle11"/>
          <w:rFonts w:asciiTheme="minorHAnsi" w:hAnsiTheme="minorHAnsi" w:cstheme="minorHAnsi"/>
          <w:sz w:val="20"/>
          <w:szCs w:val="20"/>
        </w:rPr>
        <w:t xml:space="preserve"> jeżeli uważają Państwo, że Administrator przy przetwarzaniu Państwa danych osobowych narusza przepisy RODO.</w:t>
      </w:r>
    </w:p>
    <w:p w:rsidR="009C6598" w:rsidRPr="0022292D" w:rsidRDefault="009C6598" w:rsidP="002F03E6">
      <w:pPr>
        <w:jc w:val="both"/>
        <w:rPr>
          <w:rFonts w:cstheme="minorHAnsi"/>
          <w:sz w:val="20"/>
          <w:szCs w:val="20"/>
        </w:rPr>
      </w:pPr>
    </w:p>
    <w:p w:rsidR="009C6598" w:rsidRDefault="009C6598" w:rsidP="002F03E6">
      <w:pPr>
        <w:jc w:val="both"/>
      </w:pPr>
    </w:p>
    <w:p w:rsidR="00520B20" w:rsidRDefault="00CA2A0F"/>
    <w:sectPr w:rsidR="00520B20" w:rsidSect="004B6B3D">
      <w:pgSz w:w="11905" w:h="16837"/>
      <w:pgMar w:top="1135" w:right="1136" w:bottom="1081" w:left="142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0AE2"/>
    <w:multiLevelType w:val="hybridMultilevel"/>
    <w:tmpl w:val="856E53A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3DE7"/>
    <w:multiLevelType w:val="hybridMultilevel"/>
    <w:tmpl w:val="B32896A4"/>
    <w:lvl w:ilvl="0" w:tplc="8034B85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01"/>
    <w:rsid w:val="002F03E6"/>
    <w:rsid w:val="003469D4"/>
    <w:rsid w:val="004B6B3D"/>
    <w:rsid w:val="004D31B0"/>
    <w:rsid w:val="00883BD8"/>
    <w:rsid w:val="009C6598"/>
    <w:rsid w:val="00A51E68"/>
    <w:rsid w:val="00B81C66"/>
    <w:rsid w:val="00C350DC"/>
    <w:rsid w:val="00C9266D"/>
    <w:rsid w:val="00CA2A0F"/>
    <w:rsid w:val="00E95403"/>
    <w:rsid w:val="00F148FD"/>
    <w:rsid w:val="00F3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0728"/>
  <w15:chartTrackingRefBased/>
  <w15:docId w15:val="{6BBC2B9C-7C6B-4440-9E09-5ACEFB72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9C6598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C6598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C6598"/>
    <w:rPr>
      <w:rFonts w:ascii="Arial" w:hAnsi="Arial" w:cs="Arial"/>
      <w:sz w:val="18"/>
      <w:szCs w:val="18"/>
    </w:rPr>
  </w:style>
  <w:style w:type="paragraph" w:styleId="Bezodstpw">
    <w:name w:val="No Spacing"/>
    <w:uiPriority w:val="1"/>
    <w:qFormat/>
    <w:rsid w:val="009C6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6598"/>
    <w:pPr>
      <w:ind w:left="720"/>
    </w:pPr>
    <w:rPr>
      <w:rFonts w:ascii="Calibri" w:eastAsia="Calibri" w:hAnsi="Calibri" w:cs="Calibri"/>
    </w:rPr>
  </w:style>
  <w:style w:type="character" w:customStyle="1" w:styleId="lrzxr">
    <w:name w:val="lrzxr"/>
    <w:basedOn w:val="Domylnaczcionkaakapitu"/>
    <w:uiPriority w:val="99"/>
    <w:rsid w:val="009C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iod</cp:lastModifiedBy>
  <cp:revision>6</cp:revision>
  <dcterms:created xsi:type="dcterms:W3CDTF">2025-04-07T10:24:00Z</dcterms:created>
  <dcterms:modified xsi:type="dcterms:W3CDTF">2025-04-09T10:36:00Z</dcterms:modified>
</cp:coreProperties>
</file>