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05" w:rsidRPr="001738C4" w:rsidRDefault="00724C05" w:rsidP="00DB565A">
      <w:pPr>
        <w:ind w:right="-468"/>
        <w:jc w:val="both"/>
        <w:rPr>
          <w:b/>
        </w:rPr>
      </w:pPr>
    </w:p>
    <w:p w:rsidR="00724C05" w:rsidRPr="001738C4" w:rsidRDefault="00724C05" w:rsidP="00724C05">
      <w:pPr>
        <w:ind w:left="-540" w:right="-468"/>
        <w:jc w:val="center"/>
        <w:rPr>
          <w:b/>
        </w:rPr>
      </w:pPr>
    </w:p>
    <w:p w:rsidR="00724C05" w:rsidRPr="001738C4" w:rsidRDefault="00DB565A" w:rsidP="00724C05">
      <w:pPr>
        <w:ind w:left="-540" w:right="-468"/>
        <w:jc w:val="center"/>
        <w:rPr>
          <w:b/>
        </w:rPr>
      </w:pPr>
      <w:r w:rsidRPr="001738C4">
        <w:rPr>
          <w:b/>
        </w:rPr>
        <w:t>Kierunek: Ekonomia</w:t>
      </w:r>
      <w:r w:rsidR="0014419A" w:rsidRPr="001738C4">
        <w:rPr>
          <w:b/>
        </w:rPr>
        <w:t>, studia drugiego stopnia, Rok I, Semestr II</w:t>
      </w:r>
    </w:p>
    <w:p w:rsidR="00724C05" w:rsidRPr="001738C4" w:rsidRDefault="00724C05" w:rsidP="00724C05">
      <w:pPr>
        <w:jc w:val="center"/>
      </w:pPr>
      <w:r w:rsidRPr="001738C4">
        <w:rPr>
          <w:b/>
          <w:sz w:val="16"/>
        </w:rPr>
        <w:t>Tydzień I</w:t>
      </w:r>
    </w:p>
    <w:tbl>
      <w:tblPr>
        <w:tblW w:w="14705" w:type="dxa"/>
        <w:tblInd w:w="-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285"/>
        <w:gridCol w:w="2410"/>
        <w:gridCol w:w="2126"/>
        <w:gridCol w:w="2268"/>
        <w:gridCol w:w="1843"/>
        <w:gridCol w:w="2693"/>
      </w:tblGrid>
      <w:tr w:rsidR="001738C4" w:rsidRPr="001738C4" w:rsidTr="00C6648A">
        <w:trPr>
          <w:trHeight w:val="1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snapToGrid w:val="0"/>
              <w:jc w:val="center"/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GODZINY</w:t>
            </w: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PONIEDZIAŁEK</w:t>
            </w: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CZWARTEK</w:t>
            </w: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SOBOTA</w:t>
            </w:r>
          </w:p>
        </w:tc>
      </w:tr>
      <w:tr w:rsidR="001738C4" w:rsidRPr="001738C4" w:rsidTr="00C6648A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8.00-9.30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</w:p>
        </w:tc>
      </w:tr>
      <w:tr w:rsidR="00FD14F6" w:rsidRPr="001738C4" w:rsidTr="00C6648A">
        <w:trPr>
          <w:trHeight w:val="4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jc w:val="center"/>
            </w:pPr>
            <w:r w:rsidRPr="001738C4">
              <w:rPr>
                <w:b/>
                <w:sz w:val="16"/>
              </w:rPr>
              <w:t>9.40-11.10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FD14F6" w:rsidRDefault="00FD14F6" w:rsidP="00FF1F9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Zjazdy w  dniach: </w:t>
            </w:r>
          </w:p>
          <w:p w:rsidR="00FD14F6" w:rsidRPr="00FD14F6" w:rsidRDefault="00FD14F6" w:rsidP="005611D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FD14F6">
              <w:rPr>
                <w:sz w:val="16"/>
              </w:rPr>
              <w:t>04.03.2023</w:t>
            </w:r>
          </w:p>
          <w:p w:rsidR="00FD14F6" w:rsidRPr="00FD14F6" w:rsidRDefault="00FD14F6" w:rsidP="005611D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FD14F6">
              <w:rPr>
                <w:sz w:val="16"/>
              </w:rPr>
              <w:t>25.03.2023</w:t>
            </w:r>
          </w:p>
          <w:p w:rsidR="00FD14F6" w:rsidRDefault="00FD14F6" w:rsidP="005611D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FD14F6">
              <w:rPr>
                <w:sz w:val="16"/>
              </w:rPr>
              <w:t>22.04.2023</w:t>
            </w:r>
          </w:p>
          <w:p w:rsidR="00FD14F6" w:rsidRPr="00FD14F6" w:rsidRDefault="00FD14F6" w:rsidP="005611DB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  <w:p w:rsidR="00FD14F6" w:rsidRPr="00FD14F6" w:rsidRDefault="00FD14F6" w:rsidP="00FF1F95">
            <w:pPr>
              <w:snapToGrid w:val="0"/>
              <w:jc w:val="center"/>
              <w:rPr>
                <w:sz w:val="16"/>
              </w:rPr>
            </w:pPr>
            <w:r w:rsidRPr="00FD14F6">
              <w:rPr>
                <w:sz w:val="16"/>
              </w:rPr>
              <w:t>Ekonometria i prognozowanie procesów ekonomicznych</w:t>
            </w:r>
          </w:p>
          <w:p w:rsidR="00FD14F6" w:rsidRPr="00FD14F6" w:rsidRDefault="00FD14F6" w:rsidP="00FF1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(W i 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z w:val="16"/>
              </w:rPr>
              <w:t>)</w:t>
            </w:r>
            <w:r w:rsidRPr="00FD14F6">
              <w:rPr>
                <w:sz w:val="16"/>
              </w:rPr>
              <w:t xml:space="preserve"> </w:t>
            </w:r>
          </w:p>
          <w:p w:rsidR="00FD14F6" w:rsidRPr="00FD14F6" w:rsidRDefault="00FD14F6" w:rsidP="00FF1F95">
            <w:pPr>
              <w:jc w:val="center"/>
              <w:rPr>
                <w:sz w:val="16"/>
              </w:rPr>
            </w:pPr>
            <w:r w:rsidRPr="00FD14F6">
              <w:rPr>
                <w:sz w:val="16"/>
              </w:rPr>
              <w:t>mgr K. Osika</w:t>
            </w:r>
          </w:p>
          <w:p w:rsidR="00FD14F6" w:rsidRPr="00FD14F6" w:rsidRDefault="00FD14F6" w:rsidP="00FF1F95">
            <w:pPr>
              <w:jc w:val="center"/>
              <w:rPr>
                <w:sz w:val="16"/>
              </w:rPr>
            </w:pPr>
            <w:r w:rsidRPr="00FD14F6">
              <w:rPr>
                <w:sz w:val="16"/>
              </w:rPr>
              <w:t>sala Galeria D</w:t>
            </w:r>
          </w:p>
        </w:tc>
      </w:tr>
      <w:tr w:rsidR="00FD14F6" w:rsidRPr="001738C4" w:rsidTr="00C6648A">
        <w:trPr>
          <w:trHeight w:val="4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11.20- 12.50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C91477" w:rsidRDefault="00FD14F6" w:rsidP="00FF1F95">
            <w:pPr>
              <w:jc w:val="center"/>
              <w:rPr>
                <w:sz w:val="16"/>
              </w:rPr>
            </w:pPr>
          </w:p>
        </w:tc>
      </w:tr>
      <w:tr w:rsidR="00FD14F6" w:rsidRPr="001738C4" w:rsidTr="00C6648A">
        <w:trPr>
          <w:trHeight w:val="4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13.00-14.30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C91477" w:rsidRDefault="00FD14F6" w:rsidP="00FF1F95">
            <w:pPr>
              <w:jc w:val="center"/>
              <w:rPr>
                <w:sz w:val="16"/>
              </w:rPr>
            </w:pPr>
          </w:p>
        </w:tc>
      </w:tr>
      <w:tr w:rsidR="00FD14F6" w:rsidRPr="001738C4" w:rsidTr="00C6648A">
        <w:trPr>
          <w:trHeight w:val="2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14.30 – 15.10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FD14F6" w:rsidRPr="00C91477" w:rsidRDefault="00FD14F6" w:rsidP="00FF1F95">
            <w:pPr>
              <w:jc w:val="center"/>
              <w:rPr>
                <w:sz w:val="16"/>
              </w:rPr>
            </w:pPr>
          </w:p>
        </w:tc>
      </w:tr>
      <w:tr w:rsidR="00FD14F6" w:rsidRPr="001738C4" w:rsidTr="00C6648A">
        <w:trPr>
          <w:trHeight w:val="5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15.10- 16.40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DB139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Gospodarowanie kapitałem ludzkim (w)</w:t>
            </w:r>
          </w:p>
          <w:p w:rsidR="00FD14F6" w:rsidRDefault="00CA4726" w:rsidP="00DB139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P. Pudło </w:t>
            </w:r>
          </w:p>
          <w:p w:rsidR="00C6648A" w:rsidRPr="001738C4" w:rsidRDefault="00C6648A" w:rsidP="00DB139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212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CC4B42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FF1F95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Programy i projekty UE (k)</w:t>
            </w:r>
          </w:p>
          <w:p w:rsidR="00FD14F6" w:rsidRDefault="00FD14F6" w:rsidP="001450C8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dr inż. M. Kaczmarski </w:t>
            </w:r>
          </w:p>
          <w:p w:rsidR="00C6648A" w:rsidRPr="001738C4" w:rsidRDefault="00C6648A" w:rsidP="001450C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210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4938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1B6E80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F6" w:rsidRPr="00C91477" w:rsidRDefault="00FD14F6" w:rsidP="00FF1F95">
            <w:pPr>
              <w:jc w:val="center"/>
              <w:rPr>
                <w:sz w:val="16"/>
              </w:rPr>
            </w:pPr>
          </w:p>
        </w:tc>
      </w:tr>
      <w:tr w:rsidR="00FD14F6" w:rsidRPr="001738C4" w:rsidTr="00C6648A">
        <w:trPr>
          <w:trHeight w:val="6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D14F6" w:rsidRPr="001738C4" w:rsidRDefault="00FD14F6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16.50- 18.20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DB139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Gospodarowanie kapitałem ludzkim (</w:t>
            </w:r>
            <w:proofErr w:type="spellStart"/>
            <w:r>
              <w:rPr>
                <w:sz w:val="16"/>
              </w:rPr>
              <w:t>ć</w:t>
            </w:r>
            <w:r w:rsidRPr="001738C4">
              <w:rPr>
                <w:sz w:val="16"/>
              </w:rPr>
              <w:t>w</w:t>
            </w:r>
            <w:proofErr w:type="spellEnd"/>
            <w:r w:rsidRPr="001738C4">
              <w:rPr>
                <w:sz w:val="16"/>
              </w:rPr>
              <w:t>)</w:t>
            </w:r>
          </w:p>
          <w:p w:rsidR="00FD14F6" w:rsidRDefault="00CA4726" w:rsidP="00DB139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P. Pudło </w:t>
            </w:r>
          </w:p>
          <w:p w:rsidR="00C6648A" w:rsidRPr="001738C4" w:rsidRDefault="00C6648A" w:rsidP="00DB139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212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2F6D6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F6" w:rsidRPr="001738C4" w:rsidRDefault="00FD14F6" w:rsidP="00E33EF9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Programy i projekty UE (k)</w:t>
            </w:r>
          </w:p>
          <w:p w:rsidR="00FD14F6" w:rsidRDefault="00FD14F6" w:rsidP="001450C8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dr inż. M. Kaczmarski </w:t>
            </w:r>
          </w:p>
          <w:p w:rsidR="00C6648A" w:rsidRPr="001738C4" w:rsidRDefault="00C6648A" w:rsidP="001450C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210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4F6" w:rsidRPr="001738C4" w:rsidRDefault="00FD14F6" w:rsidP="00493868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Arkusze kalkulacyjne (</w:t>
            </w:r>
            <w:proofErr w:type="spellStart"/>
            <w:r w:rsidRPr="001738C4">
              <w:rPr>
                <w:sz w:val="16"/>
              </w:rPr>
              <w:t>wt</w:t>
            </w:r>
            <w:proofErr w:type="spellEnd"/>
            <w:r w:rsidRPr="001738C4">
              <w:rPr>
                <w:sz w:val="16"/>
              </w:rPr>
              <w:t>)</w:t>
            </w:r>
          </w:p>
          <w:p w:rsidR="00FD14F6" w:rsidRDefault="00FD14F6" w:rsidP="004938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Pr="001738C4">
              <w:rPr>
                <w:sz w:val="16"/>
              </w:rPr>
              <w:t xml:space="preserve">r T. </w:t>
            </w:r>
            <w:proofErr w:type="spellStart"/>
            <w:r w:rsidRPr="001738C4">
              <w:rPr>
                <w:sz w:val="16"/>
              </w:rPr>
              <w:t>Pietrycki</w:t>
            </w:r>
            <w:proofErr w:type="spellEnd"/>
            <w:r w:rsidRPr="001738C4">
              <w:rPr>
                <w:sz w:val="16"/>
              </w:rPr>
              <w:t xml:space="preserve"> </w:t>
            </w:r>
          </w:p>
          <w:p w:rsidR="00C6648A" w:rsidRPr="001738C4" w:rsidRDefault="00C6648A" w:rsidP="004938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204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4F6" w:rsidRPr="001738C4" w:rsidRDefault="00FD14F6" w:rsidP="001B6E80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4F6" w:rsidRPr="00C91477" w:rsidRDefault="00FD14F6" w:rsidP="00FF1F95">
            <w:pPr>
              <w:jc w:val="center"/>
              <w:rPr>
                <w:sz w:val="16"/>
              </w:rPr>
            </w:pPr>
          </w:p>
        </w:tc>
      </w:tr>
      <w:tr w:rsidR="001738C4" w:rsidRPr="001738C4" w:rsidTr="00C6648A">
        <w:trPr>
          <w:trHeight w:val="6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18.30- 20.00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8A" w:rsidRPr="001738C4" w:rsidRDefault="00C6648A" w:rsidP="00FF3061">
            <w:pPr>
              <w:tabs>
                <w:tab w:val="left" w:pos="2340"/>
              </w:tabs>
              <w:snapToGri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8" w:rsidRPr="001738C4" w:rsidRDefault="001450C8" w:rsidP="002F6D6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8" w:rsidRPr="001738C4" w:rsidRDefault="001450C8" w:rsidP="00FF306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Gospodarka i administracja publiczna 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1450C8" w:rsidRDefault="001B6E80" w:rsidP="00FF306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m</w:t>
            </w:r>
            <w:r w:rsidR="001450C8" w:rsidRPr="001738C4">
              <w:rPr>
                <w:sz w:val="16"/>
              </w:rPr>
              <w:t xml:space="preserve">gr </w:t>
            </w:r>
            <w:proofErr w:type="spellStart"/>
            <w:r w:rsidR="001450C8" w:rsidRPr="001738C4">
              <w:rPr>
                <w:sz w:val="16"/>
              </w:rPr>
              <w:t>J.Skotnicka</w:t>
            </w:r>
            <w:proofErr w:type="spellEnd"/>
          </w:p>
          <w:p w:rsidR="00C6648A" w:rsidRPr="001738C4" w:rsidRDefault="00C6648A" w:rsidP="00FF3061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210 A</w:t>
            </w:r>
          </w:p>
          <w:p w:rsidR="001450C8" w:rsidRPr="001738C4" w:rsidRDefault="001450C8" w:rsidP="00FC52FF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C4" w:rsidRPr="001738C4" w:rsidRDefault="001738C4" w:rsidP="001738C4">
            <w:pPr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Arkusze kalkulacyjne (</w:t>
            </w:r>
            <w:proofErr w:type="spellStart"/>
            <w:r w:rsidRPr="001738C4">
              <w:rPr>
                <w:sz w:val="16"/>
              </w:rPr>
              <w:t>wt</w:t>
            </w:r>
            <w:proofErr w:type="spellEnd"/>
            <w:r w:rsidRPr="001738C4">
              <w:rPr>
                <w:sz w:val="16"/>
              </w:rPr>
              <w:t>)</w:t>
            </w:r>
          </w:p>
          <w:p w:rsidR="001450C8" w:rsidRDefault="00340306" w:rsidP="001738C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1738C4" w:rsidRPr="001738C4">
              <w:rPr>
                <w:sz w:val="16"/>
              </w:rPr>
              <w:t xml:space="preserve">r T. </w:t>
            </w:r>
            <w:proofErr w:type="spellStart"/>
            <w:r w:rsidR="001738C4" w:rsidRPr="001738C4">
              <w:rPr>
                <w:sz w:val="16"/>
              </w:rPr>
              <w:t>Pietrycki</w:t>
            </w:r>
            <w:proofErr w:type="spellEnd"/>
          </w:p>
          <w:p w:rsidR="00C6648A" w:rsidRPr="001738C4" w:rsidRDefault="00C6648A" w:rsidP="001738C4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204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tabs>
                <w:tab w:val="left" w:pos="2340"/>
              </w:tabs>
              <w:snapToGrid w:val="0"/>
              <w:jc w:val="center"/>
              <w:rPr>
                <w:b/>
                <w:sz w:val="16"/>
              </w:rPr>
            </w:pPr>
          </w:p>
        </w:tc>
      </w:tr>
    </w:tbl>
    <w:p w:rsidR="00724C05" w:rsidRPr="001738C4" w:rsidRDefault="00724C05" w:rsidP="00724C05">
      <w:pPr>
        <w:jc w:val="center"/>
      </w:pPr>
      <w:r w:rsidRPr="001738C4">
        <w:rPr>
          <w:b/>
          <w:sz w:val="16"/>
        </w:rPr>
        <w:t>Tydzień II</w:t>
      </w:r>
    </w:p>
    <w:tbl>
      <w:tblPr>
        <w:tblW w:w="14705" w:type="dxa"/>
        <w:tblInd w:w="-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285"/>
        <w:gridCol w:w="2410"/>
        <w:gridCol w:w="2126"/>
        <w:gridCol w:w="2268"/>
        <w:gridCol w:w="2126"/>
        <w:gridCol w:w="2410"/>
      </w:tblGrid>
      <w:tr w:rsidR="001738C4" w:rsidRPr="001738C4" w:rsidTr="001B6E80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snapToGrid w:val="0"/>
              <w:jc w:val="center"/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GODZINY</w:t>
            </w: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PONIEDZIAŁEK</w:t>
            </w: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CZWARTEK</w:t>
            </w: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  <w:r w:rsidRPr="001738C4">
              <w:rPr>
                <w:b/>
                <w:sz w:val="16"/>
              </w:rPr>
              <w:t>SOBOTA</w:t>
            </w:r>
          </w:p>
        </w:tc>
      </w:tr>
      <w:tr w:rsidR="001738C4" w:rsidRPr="001738C4" w:rsidTr="00C6648A">
        <w:trPr>
          <w:trHeight w:val="3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8.00-9.30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38C4" w:rsidRPr="001738C4" w:rsidTr="00C6648A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9.40-11.10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</w:tr>
      <w:tr w:rsidR="001738C4" w:rsidRPr="001738C4" w:rsidTr="00C6648A">
        <w:trPr>
          <w:trHeight w:val="4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11.20- 12.50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  <w:r w:rsidRPr="001738C4">
              <w:rPr>
                <w:b/>
                <w:bCs/>
              </w:rPr>
              <w:t xml:space="preserve"> </w:t>
            </w:r>
          </w:p>
          <w:p w:rsidR="001450C8" w:rsidRPr="001738C4" w:rsidRDefault="001450C8" w:rsidP="00FF1F95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</w:tr>
      <w:tr w:rsidR="001738C4" w:rsidRPr="001738C4" w:rsidTr="00C6648A">
        <w:trPr>
          <w:trHeight w:val="3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FF1F95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13.00-14.30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C77796">
            <w:pPr>
              <w:snapToGrid w:val="0"/>
              <w:jc w:val="center"/>
              <w:rPr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314E62">
            <w:pPr>
              <w:snapToGrid w:val="0"/>
              <w:jc w:val="center"/>
              <w:rPr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C8" w:rsidRPr="001738C4" w:rsidRDefault="001450C8" w:rsidP="00FF1F95">
            <w:pPr>
              <w:jc w:val="center"/>
              <w:rPr>
                <w:b/>
                <w:sz w:val="16"/>
              </w:rPr>
            </w:pPr>
          </w:p>
        </w:tc>
      </w:tr>
      <w:tr w:rsidR="001738C4" w:rsidRPr="001738C4" w:rsidTr="001B6E80">
        <w:trPr>
          <w:trHeight w:val="2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B058C7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14.30 – 15.10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450C8" w:rsidRPr="001738C4" w:rsidRDefault="001450C8" w:rsidP="00B058C7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0C8" w:rsidRPr="001738C4" w:rsidRDefault="001450C8" w:rsidP="00314E62">
            <w:pPr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450C8" w:rsidRPr="001738C4" w:rsidRDefault="001450C8" w:rsidP="00B058C7">
            <w:pPr>
              <w:snapToGrid w:val="0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0C8" w:rsidRPr="001738C4" w:rsidRDefault="001450C8" w:rsidP="00314E62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B058C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50C8" w:rsidRPr="001738C4" w:rsidRDefault="001450C8" w:rsidP="00B058C7">
            <w:pPr>
              <w:snapToGrid w:val="0"/>
              <w:jc w:val="center"/>
              <w:rPr>
                <w:sz w:val="16"/>
              </w:rPr>
            </w:pPr>
          </w:p>
        </w:tc>
      </w:tr>
      <w:tr w:rsidR="00C83637" w:rsidRPr="001738C4" w:rsidTr="001B6E8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3637" w:rsidRPr="001738C4" w:rsidRDefault="00C83637" w:rsidP="00314E6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15.10- 16.40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83637" w:rsidP="00314E62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83637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Rachunkowość i audyt w przedsiębiorstwach (w)</w:t>
            </w:r>
          </w:p>
          <w:p w:rsidR="00C83637" w:rsidRDefault="00C83637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mgr R. </w:t>
            </w:r>
            <w:proofErr w:type="spellStart"/>
            <w:r w:rsidRPr="001738C4">
              <w:rPr>
                <w:sz w:val="16"/>
              </w:rPr>
              <w:t>Płaziak</w:t>
            </w:r>
            <w:proofErr w:type="spellEnd"/>
            <w:r w:rsidRPr="001738C4">
              <w:rPr>
                <w:sz w:val="16"/>
              </w:rPr>
              <w:t xml:space="preserve"> </w:t>
            </w:r>
          </w:p>
          <w:p w:rsidR="00C6648A" w:rsidRPr="001738C4" w:rsidRDefault="003B0FB1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107</w:t>
            </w:r>
            <w:r w:rsidR="00C6648A">
              <w:rPr>
                <w:sz w:val="16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37" w:rsidRPr="001738C4" w:rsidRDefault="00C83637" w:rsidP="0081102F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Makroekonomia </w:t>
            </w:r>
          </w:p>
          <w:p w:rsidR="00C83637" w:rsidRPr="001738C4" w:rsidRDefault="00C83637" w:rsidP="0081102F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C83637" w:rsidRDefault="00301FD4" w:rsidP="0081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C83637" w:rsidRPr="001738C4">
              <w:rPr>
                <w:sz w:val="16"/>
              </w:rPr>
              <w:t xml:space="preserve">. Ł. Popławski </w:t>
            </w:r>
          </w:p>
          <w:p w:rsidR="00C6648A" w:rsidRPr="001738C4" w:rsidRDefault="00C6648A" w:rsidP="0081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Galeria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37" w:rsidRDefault="00C6648A" w:rsidP="00C6648A">
            <w:pPr>
              <w:rPr>
                <w:sz w:val="16"/>
              </w:rPr>
            </w:pPr>
            <w:r>
              <w:rPr>
                <w:sz w:val="16"/>
              </w:rPr>
              <w:t>J. a</w:t>
            </w:r>
            <w:r w:rsidR="00C83637">
              <w:rPr>
                <w:sz w:val="16"/>
              </w:rPr>
              <w:t xml:space="preserve">ngielski mgr I. </w:t>
            </w:r>
            <w:proofErr w:type="spellStart"/>
            <w:r w:rsidR="00C83637">
              <w:rPr>
                <w:sz w:val="16"/>
              </w:rPr>
              <w:t>Paternoga</w:t>
            </w:r>
            <w:proofErr w:type="spellEnd"/>
          </w:p>
          <w:p w:rsidR="00C6648A" w:rsidRDefault="00C6648A" w:rsidP="00B92C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107 F</w:t>
            </w:r>
          </w:p>
          <w:p w:rsidR="00C6648A" w:rsidRDefault="00C6648A" w:rsidP="00C6648A">
            <w:pPr>
              <w:rPr>
                <w:sz w:val="16"/>
              </w:rPr>
            </w:pPr>
            <w:r>
              <w:rPr>
                <w:sz w:val="16"/>
              </w:rPr>
              <w:t xml:space="preserve">J. niemiecki mgr E. </w:t>
            </w:r>
            <w:proofErr w:type="spellStart"/>
            <w:r>
              <w:rPr>
                <w:sz w:val="16"/>
              </w:rPr>
              <w:t>Lipelt</w:t>
            </w:r>
            <w:proofErr w:type="spellEnd"/>
          </w:p>
          <w:p w:rsidR="00C6648A" w:rsidRPr="001738C4" w:rsidRDefault="00C6648A" w:rsidP="00B92C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s. </w:t>
            </w:r>
            <w:r w:rsidR="00FF2E4A">
              <w:rPr>
                <w:sz w:val="16"/>
              </w:rPr>
              <w:t>213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83637" w:rsidP="004D29C5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Bezpieczeństwo wewnętrzne (k)</w:t>
            </w:r>
          </w:p>
          <w:p w:rsidR="00C83637" w:rsidRDefault="00C83637" w:rsidP="004D29C5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dr B. Sebastianka (H)</w:t>
            </w:r>
          </w:p>
          <w:p w:rsidR="00C6648A" w:rsidRPr="001738C4" w:rsidRDefault="00C6648A" w:rsidP="004D29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212 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83637" w:rsidP="00314E62">
            <w:pPr>
              <w:snapToGrid w:val="0"/>
              <w:jc w:val="center"/>
              <w:rPr>
                <w:b/>
                <w:bCs/>
                <w:sz w:val="16"/>
                <w:shd w:val="clear" w:color="auto" w:fill="FFFFFF"/>
              </w:rPr>
            </w:pPr>
          </w:p>
        </w:tc>
      </w:tr>
      <w:tr w:rsidR="00C83637" w:rsidRPr="001738C4" w:rsidTr="00C6648A">
        <w:trPr>
          <w:trHeight w:val="8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83637" w:rsidRPr="001738C4" w:rsidRDefault="00C83637" w:rsidP="00314E6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16.50- 18.20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37" w:rsidRPr="001738C4" w:rsidRDefault="00C83637" w:rsidP="00FC42AB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83637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Rachunkowość i audyt w przedsiębiorstwach 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C83637" w:rsidRDefault="00C83637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mgr R. </w:t>
            </w:r>
            <w:proofErr w:type="spellStart"/>
            <w:r w:rsidRPr="001738C4">
              <w:rPr>
                <w:sz w:val="16"/>
              </w:rPr>
              <w:t>Płaziak</w:t>
            </w:r>
            <w:proofErr w:type="spellEnd"/>
          </w:p>
          <w:p w:rsidR="00C6648A" w:rsidRPr="001738C4" w:rsidRDefault="003B0FB1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107</w:t>
            </w:r>
            <w:r w:rsidR="00C6648A">
              <w:rPr>
                <w:sz w:val="16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37" w:rsidRPr="001738C4" w:rsidRDefault="00C83637" w:rsidP="0081102F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Makroekonomia </w:t>
            </w:r>
          </w:p>
          <w:p w:rsidR="00C83637" w:rsidRPr="001738C4" w:rsidRDefault="00C83637" w:rsidP="0081102F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C83637" w:rsidRDefault="00301FD4" w:rsidP="0081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C83637" w:rsidRPr="001738C4">
              <w:rPr>
                <w:sz w:val="16"/>
              </w:rPr>
              <w:t>. Ł. Popławski</w:t>
            </w:r>
          </w:p>
          <w:p w:rsidR="00C6648A" w:rsidRPr="001738C4" w:rsidRDefault="00C6648A" w:rsidP="0081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Galeria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37" w:rsidRDefault="00C6648A" w:rsidP="00C6648A">
            <w:pPr>
              <w:rPr>
                <w:sz w:val="16"/>
              </w:rPr>
            </w:pPr>
            <w:r>
              <w:rPr>
                <w:sz w:val="16"/>
              </w:rPr>
              <w:t>J. a</w:t>
            </w:r>
            <w:r w:rsidR="00C83637">
              <w:rPr>
                <w:sz w:val="16"/>
              </w:rPr>
              <w:t xml:space="preserve">ngielski </w:t>
            </w:r>
            <w:r>
              <w:rPr>
                <w:sz w:val="16"/>
              </w:rPr>
              <w:t xml:space="preserve"> </w:t>
            </w:r>
            <w:r w:rsidR="00C83637">
              <w:rPr>
                <w:sz w:val="16"/>
              </w:rPr>
              <w:t xml:space="preserve">mgr I. </w:t>
            </w:r>
            <w:proofErr w:type="spellStart"/>
            <w:r w:rsidR="00C83637">
              <w:rPr>
                <w:sz w:val="16"/>
              </w:rPr>
              <w:t>Paternoga</w:t>
            </w:r>
            <w:proofErr w:type="spellEnd"/>
          </w:p>
          <w:p w:rsidR="00C6648A" w:rsidRDefault="00C6648A" w:rsidP="00B92C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107 F</w:t>
            </w:r>
          </w:p>
          <w:p w:rsidR="00C6648A" w:rsidRDefault="00C6648A" w:rsidP="00C6648A">
            <w:pPr>
              <w:rPr>
                <w:sz w:val="16"/>
              </w:rPr>
            </w:pPr>
            <w:r>
              <w:rPr>
                <w:sz w:val="16"/>
              </w:rPr>
              <w:t xml:space="preserve">J. niemiecki mgr E. </w:t>
            </w:r>
            <w:proofErr w:type="spellStart"/>
            <w:r>
              <w:rPr>
                <w:sz w:val="16"/>
              </w:rPr>
              <w:t>Lipelt</w:t>
            </w:r>
            <w:proofErr w:type="spellEnd"/>
          </w:p>
          <w:p w:rsidR="00C6648A" w:rsidRPr="001738C4" w:rsidRDefault="00C6648A" w:rsidP="00C664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FF2E4A">
              <w:rPr>
                <w:sz w:val="16"/>
              </w:rPr>
              <w:t xml:space="preserve"> 213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6648A" w:rsidP="004D29C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Bezpieczeństwo wewnętrzne </w:t>
            </w:r>
            <w:r w:rsidR="00C83637" w:rsidRPr="001738C4">
              <w:rPr>
                <w:sz w:val="16"/>
              </w:rPr>
              <w:t>(k)</w:t>
            </w:r>
          </w:p>
          <w:p w:rsidR="00C83637" w:rsidRDefault="00C83637" w:rsidP="004D29C5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dr B. Sebastianka (H)</w:t>
            </w:r>
          </w:p>
          <w:p w:rsidR="00C6648A" w:rsidRPr="001738C4" w:rsidRDefault="00C6648A" w:rsidP="004D29C5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s. 212 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7" w:rsidRPr="001738C4" w:rsidRDefault="00C83637" w:rsidP="00314E62">
            <w:pPr>
              <w:snapToGrid w:val="0"/>
              <w:jc w:val="center"/>
              <w:rPr>
                <w:b/>
                <w:sz w:val="16"/>
              </w:rPr>
            </w:pPr>
          </w:p>
        </w:tc>
      </w:tr>
      <w:tr w:rsidR="001738C4" w:rsidRPr="001738C4" w:rsidTr="00C6648A">
        <w:trPr>
          <w:trHeight w:val="6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4711" w:rsidRPr="001738C4" w:rsidRDefault="00334711" w:rsidP="00314E62">
            <w:pPr>
              <w:jc w:val="center"/>
              <w:rPr>
                <w:sz w:val="16"/>
              </w:rPr>
            </w:pPr>
            <w:r w:rsidRPr="001738C4">
              <w:rPr>
                <w:b/>
                <w:sz w:val="16"/>
              </w:rPr>
              <w:t>18.30- 20.00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11" w:rsidRPr="001738C4" w:rsidRDefault="00334711" w:rsidP="000248C2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34711" w:rsidRPr="001738C4" w:rsidRDefault="00334711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>Rachunkowość i audyt w przedsiębiorstwach (</w:t>
            </w:r>
            <w:proofErr w:type="spellStart"/>
            <w:r w:rsidRPr="001738C4">
              <w:rPr>
                <w:sz w:val="16"/>
              </w:rPr>
              <w:t>ćw</w:t>
            </w:r>
            <w:proofErr w:type="spellEnd"/>
            <w:r w:rsidRPr="001738C4">
              <w:rPr>
                <w:sz w:val="16"/>
              </w:rPr>
              <w:t>)</w:t>
            </w:r>
          </w:p>
          <w:p w:rsidR="00334711" w:rsidRDefault="00334711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mgr R. </w:t>
            </w:r>
            <w:proofErr w:type="spellStart"/>
            <w:r w:rsidRPr="001738C4">
              <w:rPr>
                <w:sz w:val="16"/>
              </w:rPr>
              <w:t>Płaziak</w:t>
            </w:r>
            <w:proofErr w:type="spellEnd"/>
          </w:p>
          <w:p w:rsidR="00C6648A" w:rsidRPr="001738C4" w:rsidRDefault="003B0FB1" w:rsidP="004D29C5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s. 107</w:t>
            </w:r>
            <w:r w:rsidR="00C6648A">
              <w:rPr>
                <w:sz w:val="16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11" w:rsidRPr="001738C4" w:rsidRDefault="00334711" w:rsidP="0081102F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Makroekonomia </w:t>
            </w:r>
          </w:p>
          <w:p w:rsidR="00334711" w:rsidRPr="001738C4" w:rsidRDefault="00334711" w:rsidP="0081102F">
            <w:pPr>
              <w:jc w:val="center"/>
              <w:rPr>
                <w:sz w:val="16"/>
              </w:rPr>
            </w:pPr>
            <w:r w:rsidRPr="001738C4">
              <w:rPr>
                <w:sz w:val="16"/>
              </w:rPr>
              <w:t>(w)</w:t>
            </w:r>
          </w:p>
          <w:p w:rsidR="00334711" w:rsidRDefault="00301FD4" w:rsidP="0081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334711" w:rsidRPr="001738C4">
              <w:rPr>
                <w:sz w:val="16"/>
              </w:rPr>
              <w:t xml:space="preserve">. Ł. Popławski </w:t>
            </w:r>
          </w:p>
          <w:p w:rsidR="00C6648A" w:rsidRPr="001738C4" w:rsidRDefault="00C6648A" w:rsidP="0081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 Galeria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11" w:rsidRPr="001738C4" w:rsidRDefault="00334711" w:rsidP="0014419A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539" w:rsidRPr="001738C4" w:rsidRDefault="00F50539" w:rsidP="00F50539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 w:rsidRPr="001738C4">
              <w:rPr>
                <w:sz w:val="16"/>
              </w:rPr>
              <w:t xml:space="preserve">Gospodarka i administracja publiczna (w) </w:t>
            </w:r>
            <w:r w:rsidR="00121516">
              <w:rPr>
                <w:sz w:val="16"/>
              </w:rPr>
              <w:t>(</w:t>
            </w:r>
            <w:r>
              <w:rPr>
                <w:sz w:val="16"/>
              </w:rPr>
              <w:t>H</w:t>
            </w:r>
            <w:r w:rsidR="00121516">
              <w:rPr>
                <w:sz w:val="16"/>
              </w:rPr>
              <w:t>)</w:t>
            </w:r>
            <w:bookmarkStart w:id="0" w:name="_GoBack"/>
            <w:bookmarkEnd w:id="0"/>
          </w:p>
          <w:p w:rsidR="00F50539" w:rsidRDefault="00F50539" w:rsidP="00F50539">
            <w:pPr>
              <w:tabs>
                <w:tab w:val="left" w:pos="234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hab. P. Frączek </w:t>
            </w:r>
          </w:p>
          <w:p w:rsidR="00334711" w:rsidRPr="001738C4" w:rsidRDefault="006E1990" w:rsidP="00F50539">
            <w:pPr>
              <w:snapToGrid w:val="0"/>
              <w:jc w:val="center"/>
              <w:rPr>
                <w:b/>
              </w:rPr>
            </w:pPr>
            <w:r>
              <w:rPr>
                <w:sz w:val="16"/>
              </w:rPr>
              <w:t>s. 102 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711" w:rsidRPr="001738C4" w:rsidRDefault="00334711" w:rsidP="00314E62">
            <w:pPr>
              <w:snapToGrid w:val="0"/>
              <w:jc w:val="center"/>
              <w:rPr>
                <w:b/>
              </w:rPr>
            </w:pPr>
          </w:p>
        </w:tc>
      </w:tr>
    </w:tbl>
    <w:p w:rsidR="0014419A" w:rsidRPr="001738C4" w:rsidRDefault="0014419A" w:rsidP="0014419A">
      <w:pPr>
        <w:ind w:right="-468"/>
        <w:jc w:val="both"/>
        <w:rPr>
          <w:b/>
        </w:rPr>
      </w:pPr>
    </w:p>
    <w:p w:rsidR="00FD14F6" w:rsidRPr="00FD14F6" w:rsidRDefault="00FD14F6" w:rsidP="00FD14F6">
      <w:pPr>
        <w:ind w:left="-180" w:right="-468"/>
        <w:jc w:val="both"/>
        <w:rPr>
          <w:b/>
        </w:rPr>
      </w:pPr>
      <w:r w:rsidRPr="00FD14F6">
        <w:rPr>
          <w:b/>
        </w:rPr>
        <w:tab/>
        <w:t>H – zajęcia odbywają się w formie hybrydowej</w:t>
      </w:r>
    </w:p>
    <w:p w:rsidR="0014419A" w:rsidRPr="001738C4" w:rsidRDefault="0014419A" w:rsidP="0014419A">
      <w:pPr>
        <w:ind w:left="-540" w:right="-468"/>
        <w:jc w:val="center"/>
        <w:rPr>
          <w:b/>
        </w:rPr>
      </w:pPr>
    </w:p>
    <w:sectPr w:rsidR="0014419A" w:rsidRPr="001738C4">
      <w:pgSz w:w="16838" w:h="11906" w:orient="landscape"/>
      <w:pgMar w:top="181" w:right="1418" w:bottom="18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86A"/>
    <w:multiLevelType w:val="hybridMultilevel"/>
    <w:tmpl w:val="65749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05"/>
    <w:rsid w:val="000248C2"/>
    <w:rsid w:val="000329CC"/>
    <w:rsid w:val="000544C3"/>
    <w:rsid w:val="00121516"/>
    <w:rsid w:val="0014419A"/>
    <w:rsid w:val="001450C8"/>
    <w:rsid w:val="001738C4"/>
    <w:rsid w:val="001B6E80"/>
    <w:rsid w:val="002022FF"/>
    <w:rsid w:val="002130AC"/>
    <w:rsid w:val="002416FF"/>
    <w:rsid w:val="002F6D64"/>
    <w:rsid w:val="0030104B"/>
    <w:rsid w:val="00301FD4"/>
    <w:rsid w:val="00314E62"/>
    <w:rsid w:val="00334711"/>
    <w:rsid w:val="00340306"/>
    <w:rsid w:val="003928FA"/>
    <w:rsid w:val="003A79DF"/>
    <w:rsid w:val="003B0FB1"/>
    <w:rsid w:val="004365BF"/>
    <w:rsid w:val="00457751"/>
    <w:rsid w:val="00475FB6"/>
    <w:rsid w:val="00493868"/>
    <w:rsid w:val="005611DB"/>
    <w:rsid w:val="0061024F"/>
    <w:rsid w:val="006C0334"/>
    <w:rsid w:val="006E1990"/>
    <w:rsid w:val="00724C05"/>
    <w:rsid w:val="00757D0E"/>
    <w:rsid w:val="008B1875"/>
    <w:rsid w:val="008D2FD2"/>
    <w:rsid w:val="00937A80"/>
    <w:rsid w:val="00972094"/>
    <w:rsid w:val="009A561E"/>
    <w:rsid w:val="00A14945"/>
    <w:rsid w:val="00A721F2"/>
    <w:rsid w:val="00AB4AE7"/>
    <w:rsid w:val="00B058C7"/>
    <w:rsid w:val="00BF0A0C"/>
    <w:rsid w:val="00C6648A"/>
    <w:rsid w:val="00C77796"/>
    <w:rsid w:val="00C83637"/>
    <w:rsid w:val="00C91477"/>
    <w:rsid w:val="00CA4726"/>
    <w:rsid w:val="00CD3AF5"/>
    <w:rsid w:val="00CF25DE"/>
    <w:rsid w:val="00D25662"/>
    <w:rsid w:val="00DB23A5"/>
    <w:rsid w:val="00DB565A"/>
    <w:rsid w:val="00E33EF9"/>
    <w:rsid w:val="00E624FC"/>
    <w:rsid w:val="00ED40FE"/>
    <w:rsid w:val="00ED6A44"/>
    <w:rsid w:val="00ED7743"/>
    <w:rsid w:val="00F50539"/>
    <w:rsid w:val="00FA7C32"/>
    <w:rsid w:val="00FC42AB"/>
    <w:rsid w:val="00FC52FF"/>
    <w:rsid w:val="00FD14F6"/>
    <w:rsid w:val="00FF2E4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AFE"/>
  <w15:docId w15:val="{990A4D44-28D1-48C3-BE8A-11C3E00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3A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CF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Dagmara</cp:lastModifiedBy>
  <cp:revision>27</cp:revision>
  <cp:lastPrinted>2023-01-11T09:53:00Z</cp:lastPrinted>
  <dcterms:created xsi:type="dcterms:W3CDTF">2022-09-29T15:25:00Z</dcterms:created>
  <dcterms:modified xsi:type="dcterms:W3CDTF">2023-02-14T13:46:00Z</dcterms:modified>
</cp:coreProperties>
</file>