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1C" w:rsidRPr="00440CD1" w:rsidRDefault="00E52774" w:rsidP="00AE741C">
      <w:pPr>
        <w:jc w:val="both"/>
        <w:rPr>
          <w:rFonts w:ascii="Maiandra GD" w:hAnsi="Maiandra GD" w:cs="Times New Roman"/>
          <w:b/>
          <w:color w:val="0070C0"/>
          <w:sz w:val="24"/>
          <w:szCs w:val="24"/>
        </w:rPr>
      </w:pPr>
      <w:r w:rsidRPr="00440CD1">
        <w:rPr>
          <w:rFonts w:ascii="Maiandra GD" w:hAnsi="Maiandra GD" w:cs="Times New Roman"/>
          <w:b/>
          <w:color w:val="0070C0"/>
          <w:sz w:val="24"/>
          <w:szCs w:val="24"/>
        </w:rPr>
        <w:t>Kierunek</w:t>
      </w:r>
      <w:r w:rsidR="00AE741C" w:rsidRPr="00440CD1">
        <w:rPr>
          <w:rFonts w:ascii="Maiandra GD" w:hAnsi="Maiandra GD" w:cs="Times New Roman"/>
          <w:b/>
          <w:color w:val="0070C0"/>
          <w:sz w:val="24"/>
          <w:szCs w:val="24"/>
        </w:rPr>
        <w:t>: PRZYGOTOWANIE PEDAGOGICZNE</w:t>
      </w:r>
      <w:bookmarkStart w:id="0" w:name="_GoBack"/>
      <w:bookmarkEnd w:id="0"/>
    </w:p>
    <w:p w:rsidR="00E52774" w:rsidRPr="00E52774" w:rsidRDefault="00E52774" w:rsidP="00E3390B">
      <w:pPr>
        <w:jc w:val="both"/>
        <w:rPr>
          <w:rFonts w:ascii="Maiandra GD" w:hAnsi="Maiandra GD" w:cs="Times New Roman"/>
          <w:b/>
          <w:sz w:val="24"/>
          <w:szCs w:val="24"/>
        </w:rPr>
      </w:pPr>
      <w:r w:rsidRPr="00E52774">
        <w:rPr>
          <w:rFonts w:ascii="Maiandra GD" w:hAnsi="Maiandra GD" w:cs="Times New Roman"/>
          <w:b/>
          <w:sz w:val="24"/>
          <w:szCs w:val="24"/>
        </w:rPr>
        <w:t>1. DO KOGO SKIEROWANE S</w:t>
      </w:r>
      <w:r w:rsidRPr="00E52774">
        <w:rPr>
          <w:rFonts w:ascii="Calibri" w:hAnsi="Calibri" w:cs="Calibri"/>
          <w:b/>
          <w:sz w:val="24"/>
          <w:szCs w:val="24"/>
        </w:rPr>
        <w:t>Ą</w:t>
      </w:r>
      <w:r w:rsidRPr="00E52774">
        <w:rPr>
          <w:rFonts w:ascii="Maiandra GD" w:hAnsi="Maiandra GD" w:cs="Times New Roman"/>
          <w:b/>
          <w:sz w:val="24"/>
          <w:szCs w:val="24"/>
        </w:rPr>
        <w:t xml:space="preserve"> STUDIA:</w:t>
      </w:r>
    </w:p>
    <w:p w:rsidR="00E3390B" w:rsidRDefault="00E3390B" w:rsidP="00C31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774">
        <w:rPr>
          <w:rFonts w:ascii="Times New Roman" w:hAnsi="Times New Roman" w:cs="Times New Roman"/>
          <w:sz w:val="24"/>
          <w:szCs w:val="24"/>
        </w:rPr>
        <w:t>Studia podyplomowe „Przygotowanie pedagogiczne</w:t>
      </w:r>
      <w:r w:rsidR="00D73E14">
        <w:rPr>
          <w:rFonts w:ascii="Times New Roman" w:hAnsi="Times New Roman" w:cs="Times New Roman"/>
          <w:sz w:val="24"/>
          <w:szCs w:val="24"/>
        </w:rPr>
        <w:t>” (kwalifikacje nauczycielskie)</w:t>
      </w:r>
      <w:r w:rsidRPr="00E52774">
        <w:rPr>
          <w:rFonts w:ascii="Times New Roman" w:hAnsi="Times New Roman" w:cs="Times New Roman"/>
          <w:sz w:val="24"/>
          <w:szCs w:val="24"/>
        </w:rPr>
        <w:t xml:space="preserve"> mają charakter kwalifikacyjny i pozwalają uzyskać podstawowe kompetencje pedagogiczne i psychologiczne niezbędne w pracy w placówkach oświatowych.  Zawierają treści programowe dotyczące praktycznego przygotowania w zakresie psychologiczno-pedagogicznym oraz dydaktycznym. Są one niezbędne dla absolwentów studiów posiadających przygotowanie merytoryczne do nauczania przedmiotu (prowadzenia zajęć), a nieposiadających przygotowania </w:t>
      </w:r>
      <w:proofErr w:type="spellStart"/>
      <w:r w:rsidRPr="00E52774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E52774">
        <w:rPr>
          <w:rFonts w:ascii="Times New Roman" w:hAnsi="Times New Roman" w:cs="Times New Roman"/>
          <w:sz w:val="24"/>
          <w:szCs w:val="24"/>
        </w:rPr>
        <w:t xml:space="preserve"> – pedagogicznego i dydaktycznego. Słuchaczami studiów podyplomowych kwalifikacyjnych - Przygotowanie pedagogiczne mogą być absolwenci studiów wyższych I </w:t>
      </w:r>
      <w:proofErr w:type="spellStart"/>
      <w:r w:rsidRPr="00E527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2774">
        <w:rPr>
          <w:rFonts w:ascii="Times New Roman" w:hAnsi="Times New Roman" w:cs="Times New Roman"/>
          <w:sz w:val="24"/>
          <w:szCs w:val="24"/>
        </w:rPr>
        <w:t xml:space="preserve"> II stopnia lub jednolitych magisterskich.</w:t>
      </w:r>
    </w:p>
    <w:p w:rsidR="00C318E9" w:rsidRPr="00E52774" w:rsidRDefault="00C318E9" w:rsidP="00C31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774">
        <w:rPr>
          <w:rFonts w:ascii="Times New Roman" w:hAnsi="Times New Roman" w:cs="Times New Roman"/>
          <w:sz w:val="24"/>
          <w:szCs w:val="24"/>
        </w:rPr>
        <w:t>W przypadku absolwentów studiów pierwszego stopnia przygotowanie psychologiczno-pedagogiczne obejmuje wyłącznie przygotowanie do pracy w przedszkolach i szkołach podstawowych, w przypadku absolwentów studiów II stopnia lub jednolitych magisterskich obejmuje przygotowanie do pracy nauczycielskiej na wszystkich szczeblach edukacyjnych.</w:t>
      </w:r>
    </w:p>
    <w:p w:rsidR="00C318E9" w:rsidRPr="00E52774" w:rsidRDefault="00C318E9" w:rsidP="00C31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774">
        <w:rPr>
          <w:rFonts w:ascii="Times New Roman" w:hAnsi="Times New Roman" w:cs="Times New Roman"/>
          <w:sz w:val="24"/>
          <w:szCs w:val="24"/>
        </w:rPr>
        <w:t xml:space="preserve">Zajęciom merytorycznym towarzyszy praktyka w wymiarze 150 godzin. Celem praktyki jest konfrontowanie nabywanej wiedzy psychologiczno-pedagogicznej z rzeczywistością pedagogiczną w działaniu praktycznym. Praktyka odbywa się, w zależności od etapu edukacyjnego, którego dotyczy kształcenie osoby przygotowującej się do wykonywania zawodu nauczyciela, w szkole lub innej placówce oświatowej realizującej kształcenie na danym etapie edukacyjnym lub etapach edukacyjnych. </w:t>
      </w:r>
    </w:p>
    <w:p w:rsidR="00E52774" w:rsidRDefault="00E52774" w:rsidP="00E33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774" w:rsidRDefault="00E52774" w:rsidP="00E3390B">
      <w:pPr>
        <w:jc w:val="both"/>
        <w:rPr>
          <w:rFonts w:ascii="Maiandra GD" w:hAnsi="Maiandra GD" w:cs="Times New Roman"/>
          <w:b/>
          <w:sz w:val="24"/>
          <w:szCs w:val="24"/>
        </w:rPr>
      </w:pPr>
      <w:r w:rsidRPr="00E52774">
        <w:rPr>
          <w:rFonts w:ascii="Maiandra GD" w:hAnsi="Maiandra GD" w:cs="Times New Roman"/>
          <w:b/>
          <w:sz w:val="24"/>
          <w:szCs w:val="24"/>
        </w:rPr>
        <w:t>2. CZAS TRWANIA STUDIÓW</w:t>
      </w:r>
      <w:r>
        <w:rPr>
          <w:rFonts w:ascii="Maiandra GD" w:hAnsi="Maiandra GD" w:cs="Times New Roman"/>
          <w:b/>
          <w:sz w:val="24"/>
          <w:szCs w:val="24"/>
        </w:rPr>
        <w:t>, KOSZT STUDIÓW</w:t>
      </w:r>
      <w:r w:rsidR="00C318E9">
        <w:rPr>
          <w:rFonts w:ascii="Maiandra GD" w:hAnsi="Maiandra GD" w:cs="Times New Roman"/>
          <w:b/>
          <w:sz w:val="24"/>
          <w:szCs w:val="24"/>
        </w:rPr>
        <w:t>:</w:t>
      </w:r>
    </w:p>
    <w:p w:rsidR="00E52774" w:rsidRPr="00E52774" w:rsidRDefault="00E52774" w:rsidP="00C31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774">
        <w:rPr>
          <w:rFonts w:ascii="Times New Roman" w:hAnsi="Times New Roman" w:cs="Times New Roman"/>
          <w:sz w:val="24"/>
          <w:szCs w:val="24"/>
        </w:rPr>
        <w:t>Studia trwają trzy semestry w trybie niestacjonarnym (sobota-niedziela) w szczególnych przypadkach również w piątek po południu.</w:t>
      </w:r>
    </w:p>
    <w:p w:rsidR="00E52774" w:rsidRPr="00E52774" w:rsidRDefault="00E52774" w:rsidP="00C31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774">
        <w:rPr>
          <w:rFonts w:ascii="Times New Roman" w:hAnsi="Times New Roman" w:cs="Times New Roman"/>
          <w:sz w:val="24"/>
          <w:szCs w:val="24"/>
        </w:rPr>
        <w:t>Liczba godzin:</w:t>
      </w:r>
    </w:p>
    <w:p w:rsidR="00E52774" w:rsidRPr="00E52774" w:rsidRDefault="00E52774" w:rsidP="00C31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774">
        <w:rPr>
          <w:rFonts w:ascii="Times New Roman" w:hAnsi="Times New Roman" w:cs="Times New Roman"/>
          <w:sz w:val="24"/>
          <w:szCs w:val="24"/>
        </w:rPr>
        <w:t>- wykłady, ćwiczenia/zajęcia praktyczne - 420</w:t>
      </w:r>
    </w:p>
    <w:p w:rsidR="00E52774" w:rsidRPr="00E52774" w:rsidRDefault="00E52774" w:rsidP="00C31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774">
        <w:rPr>
          <w:rFonts w:ascii="Times New Roman" w:hAnsi="Times New Roman" w:cs="Times New Roman"/>
          <w:sz w:val="24"/>
          <w:szCs w:val="24"/>
        </w:rPr>
        <w:t>- praktyki zawodowe – 150</w:t>
      </w:r>
    </w:p>
    <w:p w:rsidR="00E52774" w:rsidRPr="00E52774" w:rsidRDefault="00C318E9" w:rsidP="00C31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Planowany koszt </w:t>
      </w:r>
      <w:r w:rsidR="00E52774" w:rsidRPr="00E52774">
        <w:rPr>
          <w:rFonts w:ascii="Times New Roman" w:hAnsi="Times New Roman" w:cs="Times New Roman"/>
          <w:sz w:val="24"/>
          <w:szCs w:val="24"/>
        </w:rPr>
        <w:t>studiów: 3300 zł, (1100 zł za semestr)</w:t>
      </w:r>
    </w:p>
    <w:p w:rsidR="00E52774" w:rsidRPr="00E52774" w:rsidRDefault="00E52774" w:rsidP="00C31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774">
        <w:rPr>
          <w:rFonts w:ascii="Times New Roman" w:hAnsi="Times New Roman" w:cs="Times New Roman"/>
          <w:sz w:val="24"/>
          <w:szCs w:val="24"/>
        </w:rPr>
        <w:t>Uruchomienie kierunku jest uzależnione od liczby kandydatów. Harmonogram studiów przygotowany zostanie po zakończeniu procesu rekrutacji.</w:t>
      </w:r>
    </w:p>
    <w:p w:rsidR="00E52774" w:rsidRDefault="00E52774" w:rsidP="00E3390B">
      <w:pPr>
        <w:jc w:val="both"/>
        <w:rPr>
          <w:rFonts w:ascii="Maiandra GD" w:hAnsi="Maiandra GD" w:cs="Times New Roman"/>
          <w:b/>
          <w:sz w:val="24"/>
          <w:szCs w:val="24"/>
        </w:rPr>
      </w:pPr>
    </w:p>
    <w:p w:rsidR="00E52774" w:rsidRDefault="00E52774" w:rsidP="00E3390B">
      <w:pPr>
        <w:jc w:val="both"/>
        <w:rPr>
          <w:rFonts w:ascii="Maiandra GD" w:hAnsi="Maiandra GD" w:cs="Times New Roman"/>
          <w:b/>
          <w:sz w:val="24"/>
          <w:szCs w:val="24"/>
        </w:rPr>
      </w:pPr>
    </w:p>
    <w:p w:rsidR="00E52774" w:rsidRPr="00E52774" w:rsidRDefault="00C318E9" w:rsidP="00E3390B">
      <w:pPr>
        <w:jc w:val="both"/>
        <w:rPr>
          <w:rFonts w:ascii="Maiandra GD" w:hAnsi="Maiandra GD" w:cs="Times New Roman"/>
          <w:b/>
          <w:sz w:val="24"/>
          <w:szCs w:val="24"/>
        </w:rPr>
      </w:pPr>
      <w:r>
        <w:rPr>
          <w:rFonts w:ascii="Maiandra GD" w:hAnsi="Maiandra GD" w:cs="Times New Roman"/>
          <w:b/>
          <w:sz w:val="24"/>
          <w:szCs w:val="24"/>
        </w:rPr>
        <w:lastRenderedPageBreak/>
        <w:t>3. KWALIFIKACJE I UPRAWNIENIA PO UKOŃCZENIU STUDIÓW:</w:t>
      </w:r>
    </w:p>
    <w:p w:rsidR="00AE741C" w:rsidRDefault="00AE741C" w:rsidP="00C31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774">
        <w:rPr>
          <w:rFonts w:ascii="Times New Roman" w:hAnsi="Times New Roman" w:cs="Times New Roman"/>
          <w:sz w:val="24"/>
          <w:szCs w:val="24"/>
        </w:rPr>
        <w:t>Absolwenci studiów uzyskują uprawnienia pedagogiczne niezbędne do wykonywania zawodu nauczyciela w szkołach i instytucjach oświatowych, zgodnie z kierunkiem ukończonych studiów dających przygotowanie meryto</w:t>
      </w:r>
      <w:r w:rsidR="000C3D9C" w:rsidRPr="00E52774">
        <w:rPr>
          <w:rFonts w:ascii="Times New Roman" w:hAnsi="Times New Roman" w:cs="Times New Roman"/>
          <w:sz w:val="24"/>
          <w:szCs w:val="24"/>
        </w:rPr>
        <w:t>ryczne do nauczania przedmiotu.</w:t>
      </w:r>
    </w:p>
    <w:p w:rsidR="00C318E9" w:rsidRPr="00E52774" w:rsidRDefault="00C318E9" w:rsidP="00AE74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741C" w:rsidRPr="00C318E9" w:rsidRDefault="00C318E9" w:rsidP="00AE741C">
      <w:pPr>
        <w:jc w:val="both"/>
        <w:rPr>
          <w:rFonts w:ascii="Maiandra GD" w:hAnsi="Maiandra GD" w:cs="Times New Roman"/>
          <w:b/>
          <w:sz w:val="24"/>
          <w:szCs w:val="24"/>
        </w:rPr>
      </w:pPr>
      <w:r w:rsidRPr="00C318E9">
        <w:rPr>
          <w:rFonts w:ascii="Maiandra GD" w:hAnsi="Maiandra GD" w:cs="Times New Roman"/>
          <w:b/>
          <w:sz w:val="24"/>
          <w:szCs w:val="24"/>
        </w:rPr>
        <w:t>4. WARUNKI UKO</w:t>
      </w:r>
      <w:r w:rsidRPr="00C318E9">
        <w:rPr>
          <w:rFonts w:ascii="Calibri" w:hAnsi="Calibri" w:cs="Calibri"/>
          <w:b/>
          <w:sz w:val="24"/>
          <w:szCs w:val="24"/>
        </w:rPr>
        <w:t>Ń</w:t>
      </w:r>
      <w:r w:rsidRPr="00C318E9">
        <w:rPr>
          <w:rFonts w:ascii="Maiandra GD" w:hAnsi="Maiandra GD" w:cs="Times New Roman"/>
          <w:b/>
          <w:sz w:val="24"/>
          <w:szCs w:val="24"/>
        </w:rPr>
        <w:t>CZENIA STUDI</w:t>
      </w:r>
      <w:r w:rsidRPr="00C318E9">
        <w:rPr>
          <w:rFonts w:ascii="Maiandra GD" w:hAnsi="Maiandra GD" w:cs="Maiandra GD"/>
          <w:b/>
          <w:sz w:val="24"/>
          <w:szCs w:val="24"/>
        </w:rPr>
        <w:t>Ó</w:t>
      </w:r>
      <w:r w:rsidRPr="00C318E9">
        <w:rPr>
          <w:rFonts w:ascii="Maiandra GD" w:hAnsi="Maiandra GD" w:cs="Times New Roman"/>
          <w:b/>
          <w:sz w:val="24"/>
          <w:szCs w:val="24"/>
        </w:rPr>
        <w:t>W:</w:t>
      </w:r>
    </w:p>
    <w:p w:rsidR="00C318E9" w:rsidRDefault="00AE741C" w:rsidP="00AE741C">
      <w:pPr>
        <w:jc w:val="both"/>
        <w:rPr>
          <w:rFonts w:ascii="Times New Roman" w:hAnsi="Times New Roman" w:cs="Times New Roman"/>
          <w:sz w:val="24"/>
          <w:szCs w:val="24"/>
        </w:rPr>
      </w:pPr>
      <w:r w:rsidRPr="00E52774">
        <w:rPr>
          <w:rFonts w:ascii="Times New Roman" w:hAnsi="Times New Roman" w:cs="Times New Roman"/>
          <w:sz w:val="24"/>
          <w:szCs w:val="24"/>
        </w:rPr>
        <w:t>Warunkiem ukończenia studiów podyplomowych jest</w:t>
      </w:r>
      <w:r w:rsidR="00C318E9">
        <w:rPr>
          <w:rFonts w:ascii="Times New Roman" w:hAnsi="Times New Roman" w:cs="Times New Roman"/>
          <w:sz w:val="24"/>
          <w:szCs w:val="24"/>
        </w:rPr>
        <w:t>:</w:t>
      </w:r>
    </w:p>
    <w:p w:rsidR="00C318E9" w:rsidRDefault="00C318E9" w:rsidP="00AE74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741C" w:rsidRPr="00E52774">
        <w:rPr>
          <w:rFonts w:ascii="Times New Roman" w:hAnsi="Times New Roman" w:cs="Times New Roman"/>
          <w:sz w:val="24"/>
          <w:szCs w:val="24"/>
        </w:rPr>
        <w:t xml:space="preserve"> uzyskanie wszystkich zaliczeń, zdanie egzaminów przewidzianych programem studiów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741C" w:rsidRDefault="00C318E9" w:rsidP="00AE74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741C" w:rsidRPr="00E52774">
        <w:rPr>
          <w:rFonts w:ascii="Times New Roman" w:hAnsi="Times New Roman" w:cs="Times New Roman"/>
          <w:sz w:val="24"/>
          <w:szCs w:val="24"/>
        </w:rPr>
        <w:t>zrealizowanie</w:t>
      </w:r>
      <w:r>
        <w:rPr>
          <w:rFonts w:ascii="Times New Roman" w:hAnsi="Times New Roman" w:cs="Times New Roman"/>
          <w:sz w:val="24"/>
          <w:szCs w:val="24"/>
        </w:rPr>
        <w:t xml:space="preserve"> praktyki w wymiarze 150 godzin;</w:t>
      </w:r>
    </w:p>
    <w:p w:rsidR="00C318E9" w:rsidRDefault="00C318E9" w:rsidP="00AE74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złożenie egzaminu końcowego.</w:t>
      </w:r>
    </w:p>
    <w:p w:rsidR="00C318E9" w:rsidRDefault="00C318E9" w:rsidP="00AE74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913" w:rsidRPr="00AA3E87" w:rsidRDefault="00530913" w:rsidP="00AA3E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3E87">
        <w:rPr>
          <w:rFonts w:ascii="Times New Roman" w:hAnsi="Times New Roman" w:cs="Times New Roman"/>
          <w:b/>
          <w:i/>
          <w:sz w:val="24"/>
          <w:szCs w:val="24"/>
        </w:rPr>
        <w:t>Program studiów jest zgodny z</w:t>
      </w:r>
      <w:r w:rsidR="002A25D0" w:rsidRPr="00AA3E8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A25D0" w:rsidRPr="00AA3E87" w:rsidRDefault="002A25D0" w:rsidP="00AA3E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E87">
        <w:rPr>
          <w:rFonts w:ascii="Times New Roman" w:hAnsi="Times New Roman" w:cs="Times New Roman"/>
          <w:sz w:val="24"/>
          <w:szCs w:val="24"/>
        </w:rPr>
        <w:t xml:space="preserve">ROZPORZĄDZENIEM MINISTRA NAUKI I SZKOLNICTWA WYŻSZEGO - STANDARD KSZTAŁCENIA NAUCZYCIELI (Rozporządzenie Ministra Nauki i Szkolnictwa Wyższego z dnia 25 lipca 2019 r. w sprawie standardu kształcenia przygotowującego do wykonywania zawodu nauczyciela (Dz.U. </w:t>
      </w:r>
      <w:proofErr w:type="spellStart"/>
      <w:r w:rsidRPr="00AA3E87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AA3E87">
        <w:rPr>
          <w:rFonts w:ascii="Times New Roman" w:hAnsi="Times New Roman" w:cs="Times New Roman"/>
          <w:sz w:val="24"/>
          <w:szCs w:val="24"/>
        </w:rPr>
        <w:t xml:space="preserve"> 1450))</w:t>
      </w:r>
    </w:p>
    <w:p w:rsidR="002A25D0" w:rsidRPr="00AA3E87" w:rsidRDefault="002A25D0" w:rsidP="00AA3E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E87">
        <w:rPr>
          <w:rFonts w:ascii="Times New Roman" w:hAnsi="Times New Roman" w:cs="Times New Roman"/>
          <w:sz w:val="24"/>
          <w:szCs w:val="24"/>
        </w:rPr>
        <w:t xml:space="preserve">ROZPORZĄDZENIEM MINISTRA EDUKACJI NARODOWEJ - DOTYCZĄCEGO KWALIFIKACJI NAUCZYCIELI (Rozporządzenie Ministra Edukacji Narodowej z dnia 1 sierpnia 2017 r. w sprawie szczegółowych kwalifikacji wymaganych od nauczycieli (Dz.U. poz. 1575, z </w:t>
      </w:r>
      <w:proofErr w:type="spellStart"/>
      <w:r w:rsidRPr="00AA3E87">
        <w:rPr>
          <w:rFonts w:ascii="Times New Roman" w:hAnsi="Times New Roman" w:cs="Times New Roman"/>
          <w:sz w:val="24"/>
          <w:szCs w:val="24"/>
        </w:rPr>
        <w:t>póżn</w:t>
      </w:r>
      <w:proofErr w:type="spellEnd"/>
      <w:r w:rsidRPr="00AA3E87">
        <w:rPr>
          <w:rFonts w:ascii="Times New Roman" w:hAnsi="Times New Roman" w:cs="Times New Roman"/>
          <w:sz w:val="24"/>
          <w:szCs w:val="24"/>
        </w:rPr>
        <w:t>. zm.)).</w:t>
      </w:r>
    </w:p>
    <w:sectPr w:rsidR="002A25D0" w:rsidRPr="00AA3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5E79"/>
    <w:multiLevelType w:val="hybridMultilevel"/>
    <w:tmpl w:val="2CCC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15"/>
    <w:rsid w:val="000C3D9C"/>
    <w:rsid w:val="000D7EE7"/>
    <w:rsid w:val="001951F2"/>
    <w:rsid w:val="0022169D"/>
    <w:rsid w:val="00260603"/>
    <w:rsid w:val="002A25D0"/>
    <w:rsid w:val="0039453E"/>
    <w:rsid w:val="00435CA7"/>
    <w:rsid w:val="00440CD1"/>
    <w:rsid w:val="004569D8"/>
    <w:rsid w:val="00527EEF"/>
    <w:rsid w:val="00530913"/>
    <w:rsid w:val="005F3669"/>
    <w:rsid w:val="007D6277"/>
    <w:rsid w:val="00A621E4"/>
    <w:rsid w:val="00AA3E87"/>
    <w:rsid w:val="00AE741C"/>
    <w:rsid w:val="00B15889"/>
    <w:rsid w:val="00BC2DC9"/>
    <w:rsid w:val="00C261A5"/>
    <w:rsid w:val="00C318E9"/>
    <w:rsid w:val="00D25B15"/>
    <w:rsid w:val="00D73E14"/>
    <w:rsid w:val="00DD737E"/>
    <w:rsid w:val="00E3390B"/>
    <w:rsid w:val="00E52774"/>
    <w:rsid w:val="00E75039"/>
    <w:rsid w:val="00E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83E3-97D0-4DE1-936F-2442BAA4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Monika</cp:lastModifiedBy>
  <cp:revision>23</cp:revision>
  <dcterms:created xsi:type="dcterms:W3CDTF">2020-02-02T10:18:00Z</dcterms:created>
  <dcterms:modified xsi:type="dcterms:W3CDTF">2020-02-11T11:58:00Z</dcterms:modified>
</cp:coreProperties>
</file>