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Pr="00B54488" w:rsidRDefault="00530CCB" w:rsidP="00530CCB">
      <w:pPr>
        <w:spacing w:before="120" w:after="120" w:line="240" w:lineRule="auto"/>
        <w:ind w:left="-142"/>
        <w:jc w:val="both"/>
        <w:rPr>
          <w:rFonts w:ascii="Times New Roman" w:hAnsi="Times New Roman"/>
        </w:rPr>
      </w:pPr>
      <w:bookmarkStart w:id="0" w:name="_GoBack"/>
      <w:r w:rsidRPr="00B54488">
        <w:rPr>
          <w:rFonts w:ascii="Times New Roman" w:hAnsi="Times New Roman"/>
        </w:rPr>
        <w:t>Załącznik nr 8</w:t>
      </w:r>
      <w:r w:rsidR="0077171C" w:rsidRPr="00B54488">
        <w:rPr>
          <w:rFonts w:ascii="Times New Roman" w:hAnsi="Times New Roman"/>
        </w:rPr>
        <w:t xml:space="preserve"> do </w:t>
      </w:r>
      <w:r w:rsidR="002C168E" w:rsidRPr="00B54488">
        <w:rPr>
          <w:rFonts w:ascii="Times New Roman" w:hAnsi="Times New Roman"/>
        </w:rPr>
        <w:t>umowy</w:t>
      </w:r>
      <w:r w:rsidR="0077171C" w:rsidRPr="00B54488">
        <w:rPr>
          <w:rFonts w:ascii="Times New Roman" w:hAnsi="Times New Roman"/>
        </w:rPr>
        <w:t xml:space="preserve">: </w:t>
      </w:r>
      <w:r w:rsidRPr="00B54488">
        <w:rPr>
          <w:rFonts w:ascii="Times New Roman" w:hAnsi="Times New Roman"/>
        </w:rPr>
        <w:t>System i metody weryfikacji efektów kształcenia praktyki zawodowej realizowanej na kierunku studiów prowadzonym przez uczelnię</w:t>
      </w:r>
    </w:p>
    <w:p w:rsidR="00D336D7" w:rsidRPr="00B54488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</w:p>
    <w:p w:rsidR="0058346C" w:rsidRPr="00B54488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B54488" w:rsidRDefault="0077171C" w:rsidP="0077171C">
      <w:pPr>
        <w:pStyle w:val="Tekstpodstawowy"/>
        <w:rPr>
          <w:sz w:val="22"/>
          <w:szCs w:val="22"/>
        </w:rPr>
      </w:pPr>
    </w:p>
    <w:p w:rsidR="0077171C" w:rsidRPr="00B54488" w:rsidRDefault="0077171C" w:rsidP="0077171C">
      <w:pPr>
        <w:pStyle w:val="Tekstpodstawowy"/>
        <w:rPr>
          <w:sz w:val="22"/>
          <w:szCs w:val="22"/>
        </w:rPr>
      </w:pPr>
      <w:r w:rsidRPr="00B54488">
        <w:rPr>
          <w:noProof/>
          <w:sz w:val="22"/>
          <w:szCs w:val="22"/>
        </w:rPr>
        <w:drawing>
          <wp:inline distT="0" distB="0" distL="0" distR="0" wp14:anchorId="6EA29DD9" wp14:editId="6F8E7528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B54488" w:rsidRDefault="0077171C" w:rsidP="0058346C">
      <w:pPr>
        <w:rPr>
          <w:rFonts w:ascii="Times New Roman" w:hAnsi="Times New Roman"/>
        </w:rPr>
      </w:pPr>
    </w:p>
    <w:p w:rsidR="00530CCB" w:rsidRPr="00B54488" w:rsidRDefault="00530CCB" w:rsidP="0058346C">
      <w:pPr>
        <w:rPr>
          <w:rFonts w:ascii="Times New Roman" w:hAnsi="Times New Roman"/>
        </w:rPr>
      </w:pPr>
    </w:p>
    <w:p w:rsidR="00530CCB" w:rsidRPr="00B54488" w:rsidRDefault="00530CCB" w:rsidP="00737E12">
      <w:pPr>
        <w:spacing w:before="120" w:after="120"/>
        <w:ind w:left="709" w:hanging="851"/>
        <w:rPr>
          <w:rFonts w:ascii="Times New Roman" w:hAnsi="Times New Roman"/>
          <w:b/>
        </w:rPr>
      </w:pPr>
      <w:r w:rsidRPr="00B54488">
        <w:rPr>
          <w:rFonts w:ascii="Times New Roman" w:hAnsi="Times New Roman"/>
          <w:b/>
        </w:rPr>
        <w:t>Tab. 3.</w:t>
      </w:r>
    </w:p>
    <w:p w:rsidR="00530CCB" w:rsidRPr="00B54488" w:rsidRDefault="00530CCB" w:rsidP="00737E12">
      <w:pPr>
        <w:spacing w:before="120" w:after="120"/>
        <w:ind w:left="-142"/>
        <w:rPr>
          <w:rFonts w:ascii="Times New Roman" w:hAnsi="Times New Roman"/>
          <w:b/>
        </w:rPr>
      </w:pPr>
      <w:r w:rsidRPr="00B54488">
        <w:rPr>
          <w:rFonts w:ascii="Times New Roman" w:hAnsi="Times New Roman"/>
          <w:b/>
        </w:rPr>
        <w:t>System i metody weryfikacji efektów kształcenia praktyki zawodowej realizowanej na kierunku studiów prowadzonym przez uczelnię</w:t>
      </w:r>
      <w:r w:rsidR="00737E12" w:rsidRPr="00B54488">
        <w:rPr>
          <w:rFonts w:ascii="Times New Roman" w:hAnsi="Times New Roman"/>
          <w:b/>
        </w:rPr>
        <w:t xml:space="preserve">: </w:t>
      </w:r>
      <w:r w:rsidR="00737E12" w:rsidRPr="00B54488">
        <w:rPr>
          <w:rFonts w:ascii="Times New Roman" w:hAnsi="Times New Roman"/>
          <w:b/>
          <w:i/>
        </w:rPr>
        <w:t>Nowe Media, Reklama, Kultura Współczesna</w:t>
      </w:r>
    </w:p>
    <w:p w:rsidR="00530CCB" w:rsidRPr="00B54488" w:rsidRDefault="00530CCB" w:rsidP="00530CCB">
      <w:pPr>
        <w:spacing w:before="120" w:after="120" w:line="240" w:lineRule="auto"/>
        <w:ind w:left="-142"/>
        <w:rPr>
          <w:rFonts w:ascii="Times New Roman" w:hAnsi="Times New Roman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125"/>
        <w:gridCol w:w="1678"/>
      </w:tblGrid>
      <w:tr w:rsidR="00530CCB" w:rsidRPr="00B54488" w:rsidTr="00E47466">
        <w:tc>
          <w:tcPr>
            <w:tcW w:w="6202" w:type="dxa"/>
            <w:vMerge w:val="restart"/>
            <w:vAlign w:val="center"/>
            <w:hideMark/>
          </w:tcPr>
          <w:p w:rsidR="00530CCB" w:rsidRPr="00B54488" w:rsidRDefault="00530CCB" w:rsidP="00E47466">
            <w:pPr>
              <w:pStyle w:val="Bezodstpw"/>
              <w:jc w:val="center"/>
              <w:rPr>
                <w:b/>
              </w:rPr>
            </w:pPr>
            <w:r w:rsidRPr="00B54488">
              <w:rPr>
                <w:b/>
              </w:rPr>
              <w:t>System i metody weryfikacji efektów kształcenia</w:t>
            </w:r>
          </w:p>
          <w:p w:rsidR="00530CCB" w:rsidRPr="00B54488" w:rsidRDefault="00530CCB" w:rsidP="00E47466">
            <w:pPr>
              <w:pStyle w:val="Bezodstpw"/>
              <w:jc w:val="center"/>
              <w:rPr>
                <w:b/>
              </w:rPr>
            </w:pPr>
            <w:r w:rsidRPr="00B54488">
              <w:rPr>
                <w:b/>
              </w:rPr>
              <w:t>dla praktyki zawodowej</w:t>
            </w:r>
          </w:p>
        </w:tc>
        <w:tc>
          <w:tcPr>
            <w:tcW w:w="3803" w:type="dxa"/>
            <w:gridSpan w:val="2"/>
            <w:vAlign w:val="center"/>
            <w:hideMark/>
          </w:tcPr>
          <w:p w:rsidR="00530CCB" w:rsidRPr="00B54488" w:rsidRDefault="00530CCB" w:rsidP="00E47466">
            <w:pPr>
              <w:pStyle w:val="Bezodstpw"/>
              <w:jc w:val="center"/>
              <w:rPr>
                <w:b/>
              </w:rPr>
            </w:pPr>
            <w:r w:rsidRPr="00B54488">
              <w:rPr>
                <w:b/>
              </w:rPr>
              <w:t>Nr efektu kształcenia</w:t>
            </w:r>
          </w:p>
        </w:tc>
      </w:tr>
      <w:tr w:rsidR="00530CCB" w:rsidRPr="00B54488" w:rsidTr="00E47466">
        <w:tc>
          <w:tcPr>
            <w:tcW w:w="6202" w:type="dxa"/>
            <w:vMerge/>
            <w:vAlign w:val="center"/>
            <w:hideMark/>
          </w:tcPr>
          <w:p w:rsidR="00530CCB" w:rsidRPr="00B54488" w:rsidRDefault="00530CCB" w:rsidP="00E4746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  <w:hideMark/>
          </w:tcPr>
          <w:p w:rsidR="00530CCB" w:rsidRPr="00B54488" w:rsidRDefault="00530CCB" w:rsidP="00E47466">
            <w:pPr>
              <w:pStyle w:val="Bezodstpw"/>
              <w:jc w:val="center"/>
              <w:rPr>
                <w:b/>
              </w:rPr>
            </w:pPr>
            <w:r w:rsidRPr="00B54488">
              <w:rPr>
                <w:b/>
              </w:rPr>
              <w:t>modelowego</w:t>
            </w:r>
          </w:p>
          <w:p w:rsidR="00530CCB" w:rsidRPr="00B54488" w:rsidRDefault="00530CCB" w:rsidP="00E47466">
            <w:pPr>
              <w:pStyle w:val="Bezodstpw"/>
              <w:jc w:val="center"/>
              <w:rPr>
                <w:b/>
              </w:rPr>
            </w:pPr>
            <w:r w:rsidRPr="00B54488">
              <w:rPr>
                <w:b/>
              </w:rPr>
              <w:t>dla praktyki zawodowej</w:t>
            </w:r>
          </w:p>
        </w:tc>
        <w:tc>
          <w:tcPr>
            <w:tcW w:w="1678" w:type="dxa"/>
            <w:vAlign w:val="center"/>
            <w:hideMark/>
          </w:tcPr>
          <w:p w:rsidR="00530CCB" w:rsidRPr="00B54488" w:rsidRDefault="00530CCB" w:rsidP="00E47466">
            <w:pPr>
              <w:pStyle w:val="Bezodstpw"/>
              <w:jc w:val="center"/>
              <w:rPr>
                <w:b/>
              </w:rPr>
            </w:pPr>
            <w:r w:rsidRPr="00B54488">
              <w:rPr>
                <w:b/>
              </w:rPr>
              <w:t xml:space="preserve">na kierunku studiów prowadzonym przez uczelnię: </w:t>
            </w:r>
            <w:r w:rsidR="006C763A" w:rsidRPr="00B54488">
              <w:rPr>
                <w:b/>
                <w:i/>
              </w:rPr>
              <w:t>Nowe Media, Reklama, Kultura Współczesna</w:t>
            </w:r>
          </w:p>
        </w:tc>
      </w:tr>
      <w:tr w:rsidR="00A07923" w:rsidRPr="00B54488" w:rsidTr="00E47466">
        <w:tc>
          <w:tcPr>
            <w:tcW w:w="6202" w:type="dxa"/>
            <w:vAlign w:val="center"/>
            <w:hideMark/>
          </w:tcPr>
          <w:p w:rsidR="00A07923" w:rsidRPr="00B54488" w:rsidRDefault="00A07923" w:rsidP="00E47466">
            <w:pPr>
              <w:pStyle w:val="Bezodstpw"/>
            </w:pPr>
            <w:r w:rsidRPr="00B54488">
              <w:t>Bezpośredni nadzór na pracami studenta (wpis do dziennika praktyki, opinia i ocena wydana przez opiekuna zakładowego)</w:t>
            </w:r>
          </w:p>
        </w:tc>
        <w:tc>
          <w:tcPr>
            <w:tcW w:w="2125" w:type="dxa"/>
            <w:vAlign w:val="center"/>
            <w:hideMark/>
          </w:tcPr>
          <w:p w:rsidR="00A07923" w:rsidRPr="00B54488" w:rsidRDefault="00A07923" w:rsidP="00A07923">
            <w:pPr>
              <w:pStyle w:val="Bezodstpw"/>
            </w:pPr>
            <w:proofErr w:type="spellStart"/>
            <w:r w:rsidRPr="00B54488">
              <w:t>MoSH</w:t>
            </w:r>
            <w:proofErr w:type="spellEnd"/>
            <w:r w:rsidRPr="00B54488">
              <w:t xml:space="preserve">: </w:t>
            </w:r>
            <w:r w:rsidR="00744AED" w:rsidRPr="00B54488">
              <w:t>01-03, 05-12</w:t>
            </w:r>
          </w:p>
        </w:tc>
        <w:tc>
          <w:tcPr>
            <w:tcW w:w="1678" w:type="dxa"/>
            <w:vAlign w:val="center"/>
          </w:tcPr>
          <w:p w:rsidR="00A07923" w:rsidRPr="00B54488" w:rsidRDefault="00A07923" w:rsidP="00A07923">
            <w:pPr>
              <w:pStyle w:val="Bezodstpw"/>
              <w:jc w:val="center"/>
            </w:pPr>
            <w:r w:rsidRPr="00B54488">
              <w:t>01, 05-11</w:t>
            </w:r>
          </w:p>
        </w:tc>
      </w:tr>
      <w:tr w:rsidR="00A07923" w:rsidRPr="00B54488" w:rsidTr="00E47466">
        <w:tc>
          <w:tcPr>
            <w:tcW w:w="6202" w:type="dxa"/>
            <w:vAlign w:val="center"/>
            <w:hideMark/>
          </w:tcPr>
          <w:p w:rsidR="00A07923" w:rsidRPr="00B54488" w:rsidRDefault="00A07923" w:rsidP="00E47466">
            <w:pPr>
              <w:pStyle w:val="Bezodstpw"/>
            </w:pPr>
            <w:r w:rsidRPr="00B54488">
              <w:t>Sprawozdanie z praktyki (opinia i ocena wydana przez opiekuna uczelnianego)</w:t>
            </w:r>
          </w:p>
        </w:tc>
        <w:tc>
          <w:tcPr>
            <w:tcW w:w="2125" w:type="dxa"/>
            <w:vAlign w:val="center"/>
            <w:hideMark/>
          </w:tcPr>
          <w:p w:rsidR="00A07923" w:rsidRPr="00B54488" w:rsidRDefault="00A07923" w:rsidP="00A07923">
            <w:pPr>
              <w:pStyle w:val="Bezodstpw"/>
            </w:pPr>
            <w:proofErr w:type="spellStart"/>
            <w:r w:rsidRPr="00B54488">
              <w:t>MoSH</w:t>
            </w:r>
            <w:proofErr w:type="spellEnd"/>
            <w:r w:rsidRPr="00B54488">
              <w:t xml:space="preserve">: </w:t>
            </w:r>
            <w:r w:rsidR="00744AED" w:rsidRPr="00B54488">
              <w:t>01-04, 09-12</w:t>
            </w:r>
          </w:p>
        </w:tc>
        <w:tc>
          <w:tcPr>
            <w:tcW w:w="1678" w:type="dxa"/>
            <w:vAlign w:val="center"/>
          </w:tcPr>
          <w:p w:rsidR="00A07923" w:rsidRPr="00B54488" w:rsidRDefault="00A07923" w:rsidP="00A07923">
            <w:pPr>
              <w:pStyle w:val="Bezodstpw"/>
              <w:jc w:val="center"/>
            </w:pPr>
            <w:r w:rsidRPr="00B54488">
              <w:t>01, 02, 03, 10, 11</w:t>
            </w:r>
          </w:p>
        </w:tc>
      </w:tr>
      <w:tr w:rsidR="00A07923" w:rsidRPr="00B54488" w:rsidTr="00E47466">
        <w:tc>
          <w:tcPr>
            <w:tcW w:w="6202" w:type="dxa"/>
            <w:vAlign w:val="center"/>
            <w:hideMark/>
          </w:tcPr>
          <w:p w:rsidR="00A07923" w:rsidRPr="00B54488" w:rsidRDefault="00A07923" w:rsidP="00E47466">
            <w:pPr>
              <w:pStyle w:val="Bezodstpw"/>
            </w:pPr>
            <w:r w:rsidRPr="00B54488">
              <w:t>Rozwiązywanie mini zadań zawodowych opracowanych przez opiekuna zakładowego i opiekuna uczelnianego</w:t>
            </w:r>
          </w:p>
        </w:tc>
        <w:tc>
          <w:tcPr>
            <w:tcW w:w="2125" w:type="dxa"/>
            <w:vAlign w:val="center"/>
            <w:hideMark/>
          </w:tcPr>
          <w:p w:rsidR="00A07923" w:rsidRPr="00B54488" w:rsidRDefault="00A07923" w:rsidP="00A07923">
            <w:pPr>
              <w:pStyle w:val="Bezodstpw"/>
            </w:pPr>
            <w:proofErr w:type="spellStart"/>
            <w:r w:rsidRPr="00B54488">
              <w:t>MoSH</w:t>
            </w:r>
            <w:proofErr w:type="spellEnd"/>
            <w:r w:rsidRPr="00B54488">
              <w:t xml:space="preserve">: </w:t>
            </w:r>
            <w:r w:rsidR="00744AED" w:rsidRPr="00B54488">
              <w:t>03, 05, 06, 07, 08, 11, 12</w:t>
            </w:r>
          </w:p>
        </w:tc>
        <w:tc>
          <w:tcPr>
            <w:tcW w:w="1678" w:type="dxa"/>
            <w:vAlign w:val="center"/>
          </w:tcPr>
          <w:p w:rsidR="00A07923" w:rsidRPr="00B54488" w:rsidRDefault="00A07923" w:rsidP="00A07923">
            <w:pPr>
              <w:pStyle w:val="Bezodstpw"/>
              <w:jc w:val="center"/>
            </w:pPr>
            <w:r w:rsidRPr="00B54488">
              <w:t>04, 06, 09</w:t>
            </w:r>
          </w:p>
        </w:tc>
      </w:tr>
    </w:tbl>
    <w:p w:rsidR="0077171C" w:rsidRPr="00B54488" w:rsidRDefault="00A364A5" w:rsidP="00E47466">
      <w:pPr>
        <w:rPr>
          <w:rFonts w:ascii="Times New Roman" w:hAnsi="Times New Roman"/>
          <w:b/>
        </w:rPr>
      </w:pPr>
      <w:r w:rsidRPr="00B54488">
        <w:rPr>
          <w:rFonts w:ascii="Times New Roman" w:hAnsi="Times New Roman"/>
          <w:b/>
        </w:rPr>
        <w:t>Mini zadania (min. 5):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54488">
        <w:rPr>
          <w:sz w:val="22"/>
          <w:szCs w:val="22"/>
          <w:shd w:val="clear" w:color="auto" w:fill="FFFFFF"/>
        </w:rPr>
        <w:t>Określ funkcje społeczne i kulturowe instytucji, w której odbywa się praktyka.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54488">
        <w:rPr>
          <w:sz w:val="22"/>
          <w:szCs w:val="22"/>
          <w:shd w:val="clear" w:color="auto" w:fill="FFFFFF"/>
        </w:rPr>
        <w:t xml:space="preserve">Określ typowe obowiązki i zadania związane ze stanowiskami pracy występującymi </w:t>
      </w:r>
      <w:r w:rsidR="00F077FB" w:rsidRPr="00B54488">
        <w:rPr>
          <w:sz w:val="22"/>
          <w:szCs w:val="22"/>
          <w:shd w:val="clear" w:color="auto" w:fill="FFFFFF"/>
        </w:rPr>
        <w:br/>
      </w:r>
      <w:r w:rsidRPr="00B54488">
        <w:rPr>
          <w:sz w:val="22"/>
          <w:szCs w:val="22"/>
          <w:shd w:val="clear" w:color="auto" w:fill="FFFFFF"/>
        </w:rPr>
        <w:t>w instytucji, w której odbywa się praktyka.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54488">
        <w:rPr>
          <w:sz w:val="22"/>
          <w:szCs w:val="22"/>
        </w:rPr>
        <w:t>Zbadaj zapotrzebowanie społeczne na wybrane działanie typowe dla instytucji,</w:t>
      </w:r>
      <w:r w:rsidRPr="00B54488">
        <w:rPr>
          <w:sz w:val="22"/>
          <w:szCs w:val="22"/>
          <w:shd w:val="clear" w:color="auto" w:fill="FFFFFF"/>
        </w:rPr>
        <w:t xml:space="preserve"> </w:t>
      </w:r>
      <w:r w:rsidRPr="00B54488">
        <w:rPr>
          <w:sz w:val="22"/>
          <w:szCs w:val="22"/>
          <w:shd w:val="clear" w:color="auto" w:fill="FFFFFF"/>
        </w:rPr>
        <w:br/>
        <w:t>w której odbywa się praktyka</w:t>
      </w:r>
      <w:r w:rsidRPr="00B54488">
        <w:rPr>
          <w:sz w:val="22"/>
          <w:szCs w:val="22"/>
        </w:rPr>
        <w:t>.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54488">
        <w:rPr>
          <w:sz w:val="22"/>
          <w:szCs w:val="22"/>
        </w:rPr>
        <w:t>Przygotuj projekt (konspekt) wybranego działania typowego dla instytucji,</w:t>
      </w:r>
      <w:r w:rsidRPr="00B54488">
        <w:rPr>
          <w:sz w:val="22"/>
          <w:szCs w:val="22"/>
          <w:shd w:val="clear" w:color="auto" w:fill="FFFFFF"/>
        </w:rPr>
        <w:t xml:space="preserve"> w której odbywa się praktyka</w:t>
      </w:r>
      <w:r w:rsidRPr="00B54488">
        <w:rPr>
          <w:sz w:val="22"/>
          <w:szCs w:val="22"/>
        </w:rPr>
        <w:t>.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54488">
        <w:rPr>
          <w:sz w:val="22"/>
          <w:szCs w:val="22"/>
        </w:rPr>
        <w:t>Oceń efekty (społeczne, artystyczne, edukacyjne) realizacji wybranego działania typowego dla instytucji,</w:t>
      </w:r>
      <w:r w:rsidRPr="00B54488">
        <w:rPr>
          <w:sz w:val="22"/>
          <w:szCs w:val="22"/>
          <w:shd w:val="clear" w:color="auto" w:fill="FFFFFF"/>
        </w:rPr>
        <w:t xml:space="preserve"> w której odbywa się praktyka</w:t>
      </w:r>
      <w:r w:rsidRPr="00B54488">
        <w:rPr>
          <w:sz w:val="22"/>
          <w:szCs w:val="22"/>
        </w:rPr>
        <w:t>.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54488">
        <w:rPr>
          <w:sz w:val="22"/>
          <w:szCs w:val="22"/>
        </w:rPr>
        <w:t>Dokonaj analizy zalet, wad, szans i zagrożeń działania instytucji,</w:t>
      </w:r>
      <w:r w:rsidRPr="00B54488">
        <w:rPr>
          <w:sz w:val="22"/>
          <w:szCs w:val="22"/>
          <w:shd w:val="clear" w:color="auto" w:fill="FFFFFF"/>
        </w:rPr>
        <w:t xml:space="preserve"> w której odbywa się praktyka</w:t>
      </w:r>
      <w:r w:rsidRPr="00B54488">
        <w:rPr>
          <w:sz w:val="22"/>
          <w:szCs w:val="22"/>
        </w:rPr>
        <w:t>.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54488">
        <w:rPr>
          <w:sz w:val="22"/>
          <w:szCs w:val="22"/>
        </w:rPr>
        <w:t>Przygotuj dzienny harmonogram pracy typowy dla określonego stanowiska w instytucji,</w:t>
      </w:r>
      <w:r w:rsidRPr="00B54488">
        <w:rPr>
          <w:sz w:val="22"/>
          <w:szCs w:val="22"/>
          <w:shd w:val="clear" w:color="auto" w:fill="FFFFFF"/>
        </w:rPr>
        <w:t xml:space="preserve"> </w:t>
      </w:r>
      <w:r w:rsidRPr="00B54488">
        <w:rPr>
          <w:sz w:val="22"/>
          <w:szCs w:val="22"/>
          <w:shd w:val="clear" w:color="auto" w:fill="FFFFFF"/>
        </w:rPr>
        <w:br/>
        <w:t>w której odbywa się praktyka</w:t>
      </w:r>
      <w:r w:rsidRPr="00B54488">
        <w:rPr>
          <w:sz w:val="22"/>
          <w:szCs w:val="22"/>
        </w:rPr>
        <w:t>.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54488">
        <w:rPr>
          <w:sz w:val="22"/>
          <w:szCs w:val="22"/>
        </w:rPr>
        <w:lastRenderedPageBreak/>
        <w:t xml:space="preserve">Omów na przykładzie związanym z miejscem odbywania praktyki zasady współpracy </w:t>
      </w:r>
      <w:r w:rsidR="00F077FB" w:rsidRPr="00B54488">
        <w:rPr>
          <w:sz w:val="22"/>
          <w:szCs w:val="22"/>
        </w:rPr>
        <w:br/>
      </w:r>
      <w:r w:rsidRPr="00B54488">
        <w:rPr>
          <w:sz w:val="22"/>
          <w:szCs w:val="22"/>
        </w:rPr>
        <w:t xml:space="preserve">ze środowiskiem zewnętrznym. </w:t>
      </w:r>
    </w:p>
    <w:p w:rsidR="00E47466" w:rsidRPr="00B54488" w:rsidRDefault="00E47466" w:rsidP="00E47466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54488">
        <w:rPr>
          <w:sz w:val="22"/>
          <w:szCs w:val="22"/>
        </w:rPr>
        <w:t>Wymień etapy prac nad przygotowaniem wybranego wydarzenia typowego dla instytucji,</w:t>
      </w:r>
      <w:r w:rsidRPr="00B54488">
        <w:rPr>
          <w:sz w:val="22"/>
          <w:szCs w:val="22"/>
          <w:shd w:val="clear" w:color="auto" w:fill="FFFFFF"/>
        </w:rPr>
        <w:t xml:space="preserve"> </w:t>
      </w:r>
      <w:r w:rsidRPr="00B54488">
        <w:rPr>
          <w:sz w:val="22"/>
          <w:szCs w:val="22"/>
          <w:shd w:val="clear" w:color="auto" w:fill="FFFFFF"/>
        </w:rPr>
        <w:br/>
        <w:t>w której odbywa się praktyka</w:t>
      </w:r>
      <w:r w:rsidRPr="00B54488">
        <w:rPr>
          <w:sz w:val="22"/>
          <w:szCs w:val="22"/>
        </w:rPr>
        <w:t>.</w:t>
      </w:r>
    </w:p>
    <w:p w:rsidR="00A364A5" w:rsidRPr="00B54488" w:rsidRDefault="00A364A5" w:rsidP="00A364A5">
      <w:pPr>
        <w:pStyle w:val="Akapitzlist"/>
        <w:rPr>
          <w:rFonts w:ascii="Times New Roman" w:hAnsi="Times New Roman"/>
        </w:rPr>
      </w:pPr>
    </w:p>
    <w:p w:rsidR="00B748A1" w:rsidRPr="00B54488" w:rsidRDefault="00B748A1" w:rsidP="000E1016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B54488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0E1016" w:rsidRDefault="00B748A1" w:rsidP="000E1016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B54488">
        <w:rPr>
          <w:rFonts w:ascii="Times New Roman" w:hAnsi="Times New Roman"/>
          <w:sz w:val="20"/>
          <w:szCs w:val="20"/>
        </w:rPr>
        <w:t>(podpis i pieczęć służbowa  osoby</w:t>
      </w:r>
      <w:r w:rsidRPr="000E1016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0E1016">
        <w:rPr>
          <w:rFonts w:ascii="Times New Roman" w:hAnsi="Times New Roman"/>
          <w:sz w:val="20"/>
          <w:szCs w:val="20"/>
        </w:rPr>
        <w:t>reprezentującej Uczelnię)</w:t>
      </w:r>
    </w:p>
    <w:sectPr w:rsidR="00BB0109" w:rsidRPr="000E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06" w:rsidRDefault="00304E06" w:rsidP="00305580">
      <w:pPr>
        <w:spacing w:after="0" w:line="240" w:lineRule="auto"/>
      </w:pPr>
      <w:r>
        <w:separator/>
      </w:r>
    </w:p>
  </w:endnote>
  <w:endnote w:type="continuationSeparator" w:id="0">
    <w:p w:rsidR="00304E06" w:rsidRDefault="00304E06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06" w:rsidRDefault="00304E06" w:rsidP="00305580">
      <w:pPr>
        <w:spacing w:after="0" w:line="240" w:lineRule="auto"/>
      </w:pPr>
      <w:r>
        <w:separator/>
      </w:r>
    </w:p>
  </w:footnote>
  <w:footnote w:type="continuationSeparator" w:id="0">
    <w:p w:rsidR="00304E06" w:rsidRDefault="00304E06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717151"/>
    <w:multiLevelType w:val="hybridMultilevel"/>
    <w:tmpl w:val="188C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47B4"/>
    <w:multiLevelType w:val="hybridMultilevel"/>
    <w:tmpl w:val="0532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808BD"/>
    <w:rsid w:val="000A178E"/>
    <w:rsid w:val="000A518F"/>
    <w:rsid w:val="000D0F80"/>
    <w:rsid w:val="000E1016"/>
    <w:rsid w:val="000E3488"/>
    <w:rsid w:val="00136BC5"/>
    <w:rsid w:val="0015241C"/>
    <w:rsid w:val="001B53D1"/>
    <w:rsid w:val="002356AC"/>
    <w:rsid w:val="002378F4"/>
    <w:rsid w:val="0025119A"/>
    <w:rsid w:val="00271A28"/>
    <w:rsid w:val="002878A1"/>
    <w:rsid w:val="002C168E"/>
    <w:rsid w:val="002D71CD"/>
    <w:rsid w:val="00304E06"/>
    <w:rsid w:val="00305580"/>
    <w:rsid w:val="003248DE"/>
    <w:rsid w:val="0032682D"/>
    <w:rsid w:val="00343913"/>
    <w:rsid w:val="00367B9F"/>
    <w:rsid w:val="004A62C8"/>
    <w:rsid w:val="00530CCB"/>
    <w:rsid w:val="0058346C"/>
    <w:rsid w:val="006C763A"/>
    <w:rsid w:val="006F3BA7"/>
    <w:rsid w:val="0073499E"/>
    <w:rsid w:val="00737E12"/>
    <w:rsid w:val="00744AED"/>
    <w:rsid w:val="0077171C"/>
    <w:rsid w:val="007B2C3E"/>
    <w:rsid w:val="00861C7C"/>
    <w:rsid w:val="008F3135"/>
    <w:rsid w:val="009B6A75"/>
    <w:rsid w:val="009D2079"/>
    <w:rsid w:val="00A07923"/>
    <w:rsid w:val="00A364A5"/>
    <w:rsid w:val="00A96509"/>
    <w:rsid w:val="00AC23D4"/>
    <w:rsid w:val="00B51170"/>
    <w:rsid w:val="00B54488"/>
    <w:rsid w:val="00B748A1"/>
    <w:rsid w:val="00BB0109"/>
    <w:rsid w:val="00BB1842"/>
    <w:rsid w:val="00C238B8"/>
    <w:rsid w:val="00C658D5"/>
    <w:rsid w:val="00C93F98"/>
    <w:rsid w:val="00D336D7"/>
    <w:rsid w:val="00E47466"/>
    <w:rsid w:val="00F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styleId="Bezodstpw">
    <w:name w:val="No Spacing"/>
    <w:uiPriority w:val="1"/>
    <w:qFormat/>
    <w:rsid w:val="00E4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E4746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styleId="Bezodstpw">
    <w:name w:val="No Spacing"/>
    <w:uiPriority w:val="1"/>
    <w:qFormat/>
    <w:rsid w:val="00E4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E4746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23</cp:revision>
  <cp:lastPrinted>2016-08-11T12:48:00Z</cp:lastPrinted>
  <dcterms:created xsi:type="dcterms:W3CDTF">2018-07-03T11:23:00Z</dcterms:created>
  <dcterms:modified xsi:type="dcterms:W3CDTF">2018-08-20T06:38:00Z</dcterms:modified>
</cp:coreProperties>
</file>